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02" w:rsidRPr="00CC3502" w:rsidRDefault="00CC3502" w:rsidP="00272015">
      <w:pPr>
        <w:ind w:left="4253"/>
        <w:rPr>
          <w:color w:val="auto"/>
          <w:spacing w:val="0"/>
          <w:w w:val="100"/>
          <w:szCs w:val="26"/>
        </w:rPr>
      </w:pPr>
      <w:r w:rsidRPr="00CC3502">
        <w:rPr>
          <w:color w:val="auto"/>
          <w:spacing w:val="0"/>
          <w:w w:val="100"/>
          <w:szCs w:val="26"/>
        </w:rPr>
        <w:t>УТВЕРЖДАЮ</w:t>
      </w:r>
    </w:p>
    <w:p w:rsidR="00CC3502" w:rsidRPr="00CC3502" w:rsidRDefault="00CC3502" w:rsidP="00272015">
      <w:pPr>
        <w:ind w:left="4253"/>
        <w:rPr>
          <w:color w:val="auto"/>
          <w:spacing w:val="0"/>
          <w:w w:val="100"/>
          <w:szCs w:val="26"/>
        </w:rPr>
      </w:pPr>
      <w:r w:rsidRPr="00CC3502">
        <w:rPr>
          <w:color w:val="auto"/>
          <w:spacing w:val="0"/>
          <w:w w:val="100"/>
          <w:szCs w:val="26"/>
        </w:rPr>
        <w:t xml:space="preserve">Директор </w:t>
      </w:r>
    </w:p>
    <w:p w:rsidR="00CC3502" w:rsidRPr="00CC3502" w:rsidRDefault="00CC3502" w:rsidP="00272015">
      <w:pPr>
        <w:ind w:left="4253"/>
        <w:rPr>
          <w:color w:val="auto"/>
          <w:spacing w:val="0"/>
          <w:w w:val="100"/>
          <w:szCs w:val="26"/>
        </w:rPr>
      </w:pPr>
      <w:r w:rsidRPr="00CC3502">
        <w:rPr>
          <w:color w:val="auto"/>
          <w:spacing w:val="0"/>
          <w:w w:val="100"/>
          <w:szCs w:val="26"/>
        </w:rPr>
        <w:t xml:space="preserve">государственного учреждения образования </w:t>
      </w:r>
    </w:p>
    <w:p w:rsidR="00CC3502" w:rsidRPr="00CC3502" w:rsidRDefault="00CC3502" w:rsidP="00272015">
      <w:pPr>
        <w:ind w:left="4253"/>
        <w:rPr>
          <w:color w:val="auto"/>
          <w:spacing w:val="0"/>
          <w:w w:val="100"/>
          <w:szCs w:val="26"/>
        </w:rPr>
      </w:pPr>
      <w:r w:rsidRPr="00CC3502">
        <w:rPr>
          <w:color w:val="auto"/>
          <w:spacing w:val="0"/>
          <w:w w:val="100"/>
          <w:szCs w:val="26"/>
        </w:rPr>
        <w:t xml:space="preserve">«Гимназия №1 </w:t>
      </w:r>
      <w:proofErr w:type="spellStart"/>
      <w:r w:rsidRPr="00CC3502">
        <w:rPr>
          <w:color w:val="auto"/>
          <w:spacing w:val="0"/>
          <w:w w:val="100"/>
          <w:szCs w:val="26"/>
        </w:rPr>
        <w:t>г</w:t>
      </w:r>
      <w:proofErr w:type="gramStart"/>
      <w:r w:rsidRPr="00CC3502">
        <w:rPr>
          <w:color w:val="auto"/>
          <w:spacing w:val="0"/>
          <w:w w:val="100"/>
          <w:szCs w:val="26"/>
        </w:rPr>
        <w:t>.В</w:t>
      </w:r>
      <w:proofErr w:type="gramEnd"/>
      <w:r w:rsidRPr="00CC3502">
        <w:rPr>
          <w:color w:val="auto"/>
          <w:spacing w:val="0"/>
          <w:w w:val="100"/>
          <w:szCs w:val="26"/>
        </w:rPr>
        <w:t>оложина</w:t>
      </w:r>
      <w:proofErr w:type="spellEnd"/>
      <w:r w:rsidRPr="00CC3502">
        <w:rPr>
          <w:color w:val="auto"/>
          <w:spacing w:val="0"/>
          <w:w w:val="100"/>
          <w:szCs w:val="26"/>
        </w:rPr>
        <w:t>»</w:t>
      </w:r>
    </w:p>
    <w:p w:rsidR="00CC3502" w:rsidRDefault="00CC3502" w:rsidP="00272015">
      <w:pPr>
        <w:ind w:left="4253"/>
        <w:rPr>
          <w:color w:val="auto"/>
          <w:spacing w:val="0"/>
          <w:w w:val="100"/>
          <w:szCs w:val="26"/>
        </w:rPr>
      </w:pPr>
      <w:r w:rsidRPr="00CC3502">
        <w:rPr>
          <w:color w:val="auto"/>
          <w:spacing w:val="0"/>
          <w:w w:val="100"/>
          <w:szCs w:val="26"/>
        </w:rPr>
        <w:t xml:space="preserve">___________ </w:t>
      </w:r>
      <w:proofErr w:type="spellStart"/>
      <w:r w:rsidRPr="00CC3502">
        <w:rPr>
          <w:color w:val="auto"/>
          <w:spacing w:val="0"/>
          <w:w w:val="100"/>
          <w:szCs w:val="26"/>
        </w:rPr>
        <w:t>Е.И.Клачко</w:t>
      </w:r>
      <w:proofErr w:type="spellEnd"/>
    </w:p>
    <w:p w:rsidR="00CC3502" w:rsidRPr="00CC3502" w:rsidRDefault="00CC3502" w:rsidP="000B188E">
      <w:pPr>
        <w:rPr>
          <w:b/>
          <w:color w:val="auto"/>
          <w:spacing w:val="0"/>
          <w:w w:val="100"/>
          <w:sz w:val="36"/>
          <w:lang w:val="be-BY"/>
        </w:rPr>
      </w:pPr>
    </w:p>
    <w:p w:rsidR="00272015" w:rsidRPr="00272015" w:rsidRDefault="00272015" w:rsidP="00B46328">
      <w:pPr>
        <w:spacing w:line="276" w:lineRule="auto"/>
        <w:jc w:val="center"/>
        <w:rPr>
          <w:b/>
          <w:bCs/>
          <w:color w:val="1F497D" w:themeColor="text2"/>
          <w:spacing w:val="0"/>
          <w:w w:val="100"/>
          <w:sz w:val="32"/>
        </w:rPr>
      </w:pPr>
      <w:r w:rsidRPr="00272015">
        <w:rPr>
          <w:b/>
          <w:bCs/>
          <w:color w:val="1F497D" w:themeColor="text2"/>
          <w:spacing w:val="0"/>
          <w:w w:val="100"/>
          <w:sz w:val="32"/>
        </w:rPr>
        <w:t>Учебная мотивация как один из ведущих факторов</w:t>
      </w:r>
    </w:p>
    <w:p w:rsidR="00CC3502" w:rsidRPr="00CC3502" w:rsidRDefault="00272015" w:rsidP="00B46328">
      <w:pPr>
        <w:spacing w:line="276" w:lineRule="auto"/>
        <w:jc w:val="center"/>
        <w:rPr>
          <w:b/>
          <w:bCs/>
          <w:color w:val="1F497D" w:themeColor="text2"/>
          <w:spacing w:val="0"/>
          <w:w w:val="100"/>
          <w:sz w:val="32"/>
        </w:rPr>
      </w:pPr>
      <w:r w:rsidRPr="00272015">
        <w:rPr>
          <w:b/>
          <w:bCs/>
          <w:color w:val="1F497D" w:themeColor="text2"/>
          <w:spacing w:val="0"/>
          <w:w w:val="100"/>
          <w:sz w:val="32"/>
        </w:rPr>
        <w:t xml:space="preserve"> успешности обучения</w:t>
      </w:r>
    </w:p>
    <w:p w:rsidR="00CC3502" w:rsidRPr="00CC3502" w:rsidRDefault="00CC3502" w:rsidP="00B46328">
      <w:pPr>
        <w:spacing w:line="276" w:lineRule="auto"/>
        <w:jc w:val="center"/>
        <w:rPr>
          <w:color w:val="auto"/>
          <w:spacing w:val="0"/>
          <w:w w:val="100"/>
        </w:rPr>
      </w:pPr>
    </w:p>
    <w:p w:rsidR="00272015" w:rsidRPr="009C7A16" w:rsidRDefault="00272015" w:rsidP="00B46328">
      <w:pPr>
        <w:spacing w:line="276" w:lineRule="auto"/>
        <w:jc w:val="right"/>
        <w:rPr>
          <w:i/>
          <w:color w:val="auto"/>
          <w:spacing w:val="0"/>
          <w:w w:val="100"/>
          <w:szCs w:val="24"/>
        </w:rPr>
      </w:pPr>
      <w:r w:rsidRPr="009C7A16">
        <w:rPr>
          <w:i/>
          <w:color w:val="auto"/>
          <w:spacing w:val="0"/>
          <w:w w:val="100"/>
          <w:szCs w:val="24"/>
        </w:rPr>
        <w:t xml:space="preserve">Мотивация, творчество и свобода — </w:t>
      </w:r>
    </w:p>
    <w:p w:rsidR="00CC3502" w:rsidRPr="009C7A16" w:rsidRDefault="00272015" w:rsidP="00B46328">
      <w:pPr>
        <w:spacing w:line="276" w:lineRule="auto"/>
        <w:jc w:val="right"/>
        <w:rPr>
          <w:i/>
          <w:color w:val="auto"/>
          <w:spacing w:val="0"/>
          <w:w w:val="100"/>
          <w:szCs w:val="24"/>
        </w:rPr>
      </w:pPr>
      <w:r w:rsidRPr="009C7A16">
        <w:rPr>
          <w:i/>
          <w:color w:val="auto"/>
          <w:spacing w:val="0"/>
          <w:w w:val="100"/>
          <w:szCs w:val="24"/>
        </w:rPr>
        <w:t>самые сильные образовательные инструменты.</w:t>
      </w:r>
    </w:p>
    <w:p w:rsidR="00CC3502" w:rsidRPr="00CC3502" w:rsidRDefault="00272015" w:rsidP="00B46328">
      <w:pPr>
        <w:spacing w:line="276" w:lineRule="auto"/>
        <w:jc w:val="right"/>
        <w:rPr>
          <w:color w:val="auto"/>
          <w:spacing w:val="0"/>
          <w:w w:val="100"/>
          <w:szCs w:val="24"/>
        </w:rPr>
      </w:pPr>
      <w:proofErr w:type="spellStart"/>
      <w:r w:rsidRPr="00272015">
        <w:rPr>
          <w:color w:val="auto"/>
          <w:spacing w:val="0"/>
          <w:w w:val="100"/>
          <w:szCs w:val="24"/>
        </w:rPr>
        <w:t>Эвантия</w:t>
      </w:r>
      <w:proofErr w:type="spellEnd"/>
      <w:r w:rsidRPr="00272015">
        <w:rPr>
          <w:color w:val="auto"/>
          <w:spacing w:val="0"/>
          <w:w w:val="100"/>
          <w:szCs w:val="24"/>
        </w:rPr>
        <w:t xml:space="preserve"> </w:t>
      </w:r>
      <w:proofErr w:type="spellStart"/>
      <w:r w:rsidRPr="00272015">
        <w:rPr>
          <w:color w:val="auto"/>
          <w:spacing w:val="0"/>
          <w:w w:val="100"/>
          <w:szCs w:val="24"/>
        </w:rPr>
        <w:t>Поятзи</w:t>
      </w:r>
      <w:proofErr w:type="spellEnd"/>
      <w:r w:rsidR="00CC3502" w:rsidRPr="00CC3502">
        <w:rPr>
          <w:color w:val="auto"/>
          <w:spacing w:val="0"/>
          <w:w w:val="100"/>
          <w:szCs w:val="24"/>
        </w:rPr>
        <w:br/>
      </w:r>
    </w:p>
    <w:p w:rsidR="00272015" w:rsidRPr="009C7A16" w:rsidRDefault="00272015" w:rsidP="00B46328">
      <w:pPr>
        <w:spacing w:line="276" w:lineRule="auto"/>
        <w:jc w:val="both"/>
        <w:rPr>
          <w:strike/>
          <w:color w:val="auto"/>
          <w:spacing w:val="0"/>
          <w:w w:val="100"/>
        </w:rPr>
      </w:pPr>
      <w:proofErr w:type="gramStart"/>
      <w:r w:rsidRPr="00272015">
        <w:rPr>
          <w:b/>
          <w:color w:val="auto"/>
          <w:spacing w:val="0"/>
          <w:w w:val="100"/>
        </w:rPr>
        <w:t>Цель:</w:t>
      </w:r>
      <w:r w:rsidRPr="00272015">
        <w:rPr>
          <w:color w:val="333333"/>
          <w:spacing w:val="0"/>
          <w:w w:val="100"/>
        </w:rPr>
        <w:t xml:space="preserve"> </w:t>
      </w:r>
      <w:r w:rsidRPr="009C7A16">
        <w:rPr>
          <w:color w:val="auto"/>
          <w:spacing w:val="0"/>
          <w:w w:val="100"/>
        </w:rPr>
        <w:t>обеспечение методических условий для осознанию учителями педагогической проблемы формирования мотивации учения как важнейшей из определяющих результативность образовательной деятельности</w:t>
      </w:r>
      <w:proofErr w:type="gramEnd"/>
    </w:p>
    <w:p w:rsidR="00272015" w:rsidRPr="009C7A16" w:rsidRDefault="00272015" w:rsidP="00B46328">
      <w:pPr>
        <w:spacing w:line="276" w:lineRule="auto"/>
        <w:rPr>
          <w:b/>
          <w:color w:val="auto"/>
          <w:spacing w:val="0"/>
          <w:w w:val="100"/>
        </w:rPr>
      </w:pPr>
      <w:r w:rsidRPr="009C7A16">
        <w:rPr>
          <w:b/>
          <w:color w:val="auto"/>
          <w:spacing w:val="0"/>
          <w:w w:val="100"/>
        </w:rPr>
        <w:t>Задачи:</w:t>
      </w:r>
    </w:p>
    <w:p w:rsidR="00272015" w:rsidRPr="00272015" w:rsidRDefault="00272015" w:rsidP="000B188E">
      <w:pPr>
        <w:numPr>
          <w:ilvl w:val="0"/>
          <w:numId w:val="44"/>
        </w:numPr>
        <w:ind w:left="1259" w:hanging="357"/>
        <w:jc w:val="both"/>
        <w:rPr>
          <w:color w:val="auto"/>
          <w:spacing w:val="0"/>
          <w:w w:val="100"/>
        </w:rPr>
      </w:pPr>
      <w:r w:rsidRPr="00272015">
        <w:rPr>
          <w:color w:val="auto"/>
          <w:spacing w:val="0"/>
          <w:w w:val="100"/>
        </w:rPr>
        <w:t>совершенствовать методические знания педагогов по наиболее эффективным методам, формам, приемам формирования учебной мотивации в процессе организации образовательного процесса;</w:t>
      </w:r>
    </w:p>
    <w:p w:rsidR="00272015" w:rsidRPr="00272015" w:rsidRDefault="00272015" w:rsidP="000B188E">
      <w:pPr>
        <w:numPr>
          <w:ilvl w:val="0"/>
          <w:numId w:val="44"/>
        </w:numPr>
        <w:ind w:left="1259" w:hanging="357"/>
        <w:jc w:val="both"/>
        <w:rPr>
          <w:color w:val="auto"/>
          <w:spacing w:val="0"/>
          <w:w w:val="100"/>
        </w:rPr>
      </w:pPr>
      <w:r w:rsidRPr="00272015">
        <w:rPr>
          <w:color w:val="auto"/>
          <w:spacing w:val="0"/>
          <w:w w:val="100"/>
        </w:rPr>
        <w:t>внедрять в образовательный процесс современные методы, приемы и технологии, направленны</w:t>
      </w:r>
      <w:r w:rsidRPr="00272015">
        <w:rPr>
          <w:color w:val="auto"/>
          <w:spacing w:val="0"/>
          <w:w w:val="100"/>
          <w:lang w:val="be-BY"/>
        </w:rPr>
        <w:t>е</w:t>
      </w:r>
      <w:r w:rsidRPr="00272015">
        <w:rPr>
          <w:color w:val="auto"/>
          <w:spacing w:val="0"/>
          <w:w w:val="100"/>
        </w:rPr>
        <w:t xml:space="preserve"> на повышение мотивации учащихся на учебных занятиях; </w:t>
      </w:r>
    </w:p>
    <w:p w:rsidR="00272015" w:rsidRPr="00272015" w:rsidRDefault="00272015" w:rsidP="000B188E">
      <w:pPr>
        <w:numPr>
          <w:ilvl w:val="0"/>
          <w:numId w:val="44"/>
        </w:numPr>
        <w:ind w:left="1259" w:hanging="357"/>
        <w:jc w:val="both"/>
        <w:rPr>
          <w:color w:val="auto"/>
          <w:spacing w:val="0"/>
          <w:w w:val="100"/>
        </w:rPr>
      </w:pPr>
      <w:r w:rsidRPr="00272015">
        <w:rPr>
          <w:color w:val="auto"/>
          <w:spacing w:val="0"/>
          <w:w w:val="100"/>
        </w:rPr>
        <w:t xml:space="preserve">способствовать развитию профессионализма учителей </w:t>
      </w:r>
    </w:p>
    <w:p w:rsidR="00CC3502" w:rsidRPr="00CC3502" w:rsidRDefault="00CC3502" w:rsidP="00B46328">
      <w:pPr>
        <w:spacing w:line="276" w:lineRule="auto"/>
        <w:jc w:val="center"/>
        <w:rPr>
          <w:b/>
          <w:color w:val="auto"/>
          <w:spacing w:val="0"/>
          <w:w w:val="100"/>
        </w:rPr>
      </w:pPr>
      <w:r w:rsidRPr="00CC3502">
        <w:rPr>
          <w:b/>
          <w:color w:val="auto"/>
          <w:spacing w:val="0"/>
          <w:w w:val="100"/>
        </w:rPr>
        <w:t xml:space="preserve">                                     </w:t>
      </w:r>
    </w:p>
    <w:p w:rsidR="00CC3502" w:rsidRPr="00CC3502" w:rsidRDefault="00CC3502" w:rsidP="00B46328">
      <w:pPr>
        <w:spacing w:line="276" w:lineRule="auto"/>
        <w:jc w:val="center"/>
        <w:rPr>
          <w:b/>
          <w:color w:val="auto"/>
          <w:spacing w:val="0"/>
          <w:w w:val="100"/>
          <w:lang w:val="be-BY"/>
        </w:rPr>
      </w:pPr>
      <w:r w:rsidRPr="00CC3502">
        <w:rPr>
          <w:b/>
          <w:color w:val="auto"/>
          <w:spacing w:val="0"/>
          <w:w w:val="100"/>
        </w:rPr>
        <w:t xml:space="preserve">                                       18 </w:t>
      </w:r>
      <w:r w:rsidRPr="00CC3502">
        <w:rPr>
          <w:b/>
          <w:color w:val="auto"/>
          <w:spacing w:val="0"/>
          <w:w w:val="100"/>
          <w:lang w:val="be-BY"/>
        </w:rPr>
        <w:t>октября</w:t>
      </w:r>
    </w:p>
    <w:p w:rsidR="00CC3502" w:rsidRPr="00CC3502" w:rsidRDefault="00CC3502" w:rsidP="00B46328">
      <w:pPr>
        <w:spacing w:line="276" w:lineRule="auto"/>
        <w:jc w:val="center"/>
        <w:rPr>
          <w:b/>
          <w:color w:val="auto"/>
          <w:spacing w:val="0"/>
          <w:w w:val="100"/>
          <w:lang w:val="be-BY"/>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53"/>
      </w:tblGrid>
      <w:tr w:rsidR="00CC3502" w:rsidRPr="00CC3502" w:rsidTr="00B46328">
        <w:trPr>
          <w:trHeight w:val="1395"/>
        </w:trPr>
        <w:tc>
          <w:tcPr>
            <w:tcW w:w="3369" w:type="dxa"/>
          </w:tcPr>
          <w:p w:rsidR="00272015" w:rsidRPr="00272015" w:rsidRDefault="00272015" w:rsidP="00B46328">
            <w:pPr>
              <w:numPr>
                <w:ilvl w:val="0"/>
                <w:numId w:val="2"/>
              </w:numPr>
              <w:spacing w:line="276" w:lineRule="auto"/>
              <w:contextualSpacing/>
              <w:rPr>
                <w:b/>
                <w:color w:val="auto"/>
                <w:spacing w:val="0"/>
                <w:w w:val="100"/>
                <w:lang w:val="be-BY"/>
              </w:rPr>
            </w:pPr>
            <w:r w:rsidRPr="00272015">
              <w:rPr>
                <w:b/>
                <w:color w:val="auto"/>
                <w:spacing w:val="0"/>
                <w:w w:val="100"/>
                <w:lang w:val="be-BY"/>
              </w:rPr>
              <w:t>09.30-10.15</w:t>
            </w:r>
          </w:p>
          <w:p w:rsidR="00272015" w:rsidRDefault="00272015" w:rsidP="00B46328">
            <w:pPr>
              <w:spacing w:line="276" w:lineRule="auto"/>
              <w:ind w:left="360"/>
              <w:rPr>
                <w:b/>
                <w:color w:val="auto"/>
                <w:spacing w:val="0"/>
                <w:w w:val="100"/>
                <w:lang w:val="be-BY"/>
              </w:rPr>
            </w:pPr>
          </w:p>
          <w:p w:rsidR="00CC3502" w:rsidRPr="00CC3502" w:rsidRDefault="00272015" w:rsidP="00B46328">
            <w:pPr>
              <w:spacing w:line="276" w:lineRule="auto"/>
              <w:ind w:left="360"/>
              <w:rPr>
                <w:b/>
                <w:color w:val="auto"/>
                <w:spacing w:val="0"/>
                <w:w w:val="100"/>
                <w:lang w:val="be-BY"/>
              </w:rPr>
            </w:pPr>
            <w:r w:rsidRPr="00272015">
              <w:rPr>
                <w:b/>
                <w:color w:val="auto"/>
                <w:spacing w:val="0"/>
                <w:w w:val="100"/>
                <w:lang w:val="be-BY"/>
              </w:rPr>
              <w:t>к. 223</w:t>
            </w:r>
          </w:p>
        </w:tc>
        <w:tc>
          <w:tcPr>
            <w:tcW w:w="5953" w:type="dxa"/>
          </w:tcPr>
          <w:p w:rsidR="00CC3502" w:rsidRPr="00CC3502" w:rsidRDefault="00272015" w:rsidP="00B46328">
            <w:pPr>
              <w:spacing w:line="276" w:lineRule="auto"/>
              <w:jc w:val="center"/>
              <w:rPr>
                <w:b/>
                <w:i/>
                <w:color w:val="C00000"/>
                <w:spacing w:val="0"/>
                <w:w w:val="100"/>
                <w:lang w:val="be-BY"/>
              </w:rPr>
            </w:pPr>
            <w:r w:rsidRPr="00272015">
              <w:rPr>
                <w:b/>
                <w:i/>
                <w:color w:val="C00000"/>
                <w:spacing w:val="0"/>
                <w:w w:val="100"/>
              </w:rPr>
              <w:t>«Словосочетание</w:t>
            </w:r>
            <w:r w:rsidR="0074249A">
              <w:t xml:space="preserve">. </w:t>
            </w:r>
            <w:r w:rsidR="0074249A" w:rsidRPr="0074249A">
              <w:rPr>
                <w:b/>
                <w:i/>
                <w:color w:val="C00000"/>
                <w:spacing w:val="0"/>
                <w:w w:val="100"/>
              </w:rPr>
              <w:t>Грамматическая норма</w:t>
            </w:r>
            <w:r w:rsidRPr="00272015">
              <w:rPr>
                <w:b/>
                <w:i/>
                <w:color w:val="C00000"/>
                <w:spacing w:val="0"/>
                <w:w w:val="100"/>
              </w:rPr>
              <w:t>»</w:t>
            </w:r>
          </w:p>
          <w:p w:rsidR="00CC3502" w:rsidRPr="00CC3502" w:rsidRDefault="00CC3502" w:rsidP="00B46328">
            <w:pPr>
              <w:spacing w:line="276" w:lineRule="auto"/>
              <w:jc w:val="center"/>
              <w:rPr>
                <w:color w:val="1F497D" w:themeColor="text2"/>
                <w:spacing w:val="0"/>
                <w:w w:val="100"/>
                <w:lang w:val="be-BY"/>
              </w:rPr>
            </w:pPr>
            <w:r w:rsidRPr="00CC3502">
              <w:rPr>
                <w:color w:val="1F497D" w:themeColor="text2"/>
                <w:spacing w:val="0"/>
                <w:w w:val="100"/>
                <w:lang w:val="be-BY"/>
              </w:rPr>
              <w:t xml:space="preserve">Урок русского языка в </w:t>
            </w:r>
            <w:r w:rsidR="00272015">
              <w:rPr>
                <w:color w:val="1F497D" w:themeColor="text2"/>
                <w:spacing w:val="0"/>
                <w:w w:val="100"/>
                <w:lang w:val="be-BY"/>
              </w:rPr>
              <w:t xml:space="preserve">11 </w:t>
            </w:r>
            <w:r w:rsidRPr="00CC3502">
              <w:rPr>
                <w:color w:val="1F497D" w:themeColor="text2"/>
                <w:spacing w:val="0"/>
                <w:w w:val="100"/>
                <w:lang w:val="be-BY"/>
              </w:rPr>
              <w:t>“А” классе</w:t>
            </w:r>
          </w:p>
          <w:p w:rsidR="00CC3502" w:rsidRPr="00CC3502" w:rsidRDefault="00CC3502" w:rsidP="00B46328">
            <w:pPr>
              <w:spacing w:line="276" w:lineRule="auto"/>
              <w:jc w:val="right"/>
              <w:rPr>
                <w:b/>
                <w:color w:val="auto"/>
                <w:spacing w:val="0"/>
                <w:w w:val="100"/>
                <w:lang w:val="be-BY"/>
              </w:rPr>
            </w:pPr>
            <w:r w:rsidRPr="00CC3502">
              <w:rPr>
                <w:color w:val="auto"/>
                <w:spacing w:val="0"/>
                <w:w w:val="100"/>
                <w:lang w:val="be-BY"/>
              </w:rPr>
              <w:t>Т.</w:t>
            </w:r>
            <w:r w:rsidR="00272015">
              <w:rPr>
                <w:color w:val="auto"/>
                <w:spacing w:val="0"/>
                <w:w w:val="100"/>
                <w:lang w:val="be-BY"/>
              </w:rPr>
              <w:t>В</w:t>
            </w:r>
            <w:r w:rsidRPr="00CC3502">
              <w:rPr>
                <w:color w:val="auto"/>
                <w:spacing w:val="0"/>
                <w:w w:val="100"/>
                <w:lang w:val="be-BY"/>
              </w:rPr>
              <w:t xml:space="preserve">. </w:t>
            </w:r>
            <w:r w:rsidR="00272015">
              <w:rPr>
                <w:color w:val="auto"/>
                <w:spacing w:val="0"/>
                <w:w w:val="100"/>
                <w:lang w:val="be-BY"/>
              </w:rPr>
              <w:t>Комель</w:t>
            </w:r>
            <w:r w:rsidRPr="00CC3502">
              <w:rPr>
                <w:b/>
                <w:i/>
                <w:color w:val="auto"/>
                <w:spacing w:val="0"/>
                <w:w w:val="100"/>
              </w:rPr>
              <w:t xml:space="preserve"> </w:t>
            </w:r>
          </w:p>
        </w:tc>
      </w:tr>
      <w:tr w:rsidR="00CC3502" w:rsidRPr="00CC3502" w:rsidTr="00B46328">
        <w:trPr>
          <w:trHeight w:val="1260"/>
        </w:trPr>
        <w:tc>
          <w:tcPr>
            <w:tcW w:w="3369" w:type="dxa"/>
          </w:tcPr>
          <w:p w:rsidR="00272015" w:rsidRPr="00272015" w:rsidRDefault="00272015" w:rsidP="00B46328">
            <w:pPr>
              <w:pStyle w:val="a4"/>
              <w:numPr>
                <w:ilvl w:val="0"/>
                <w:numId w:val="2"/>
              </w:numPr>
              <w:rPr>
                <w:rFonts w:ascii="Times New Roman" w:eastAsia="Times New Roman" w:hAnsi="Times New Roman" w:cs="Times New Roman"/>
                <w:b/>
                <w:sz w:val="28"/>
                <w:szCs w:val="28"/>
                <w:lang w:val="be-BY" w:eastAsia="ru-RU"/>
              </w:rPr>
            </w:pPr>
            <w:r w:rsidRPr="00272015">
              <w:rPr>
                <w:rFonts w:ascii="Times New Roman" w:eastAsia="Times New Roman" w:hAnsi="Times New Roman" w:cs="Times New Roman"/>
                <w:b/>
                <w:sz w:val="28"/>
                <w:szCs w:val="28"/>
                <w:lang w:val="be-BY" w:eastAsia="ru-RU"/>
              </w:rPr>
              <w:t>09.30-10.15</w:t>
            </w:r>
          </w:p>
          <w:p w:rsidR="00CC3502" w:rsidRPr="00CC3502" w:rsidRDefault="00272015" w:rsidP="00B46328">
            <w:pPr>
              <w:spacing w:line="276" w:lineRule="auto"/>
              <w:rPr>
                <w:b/>
                <w:color w:val="auto"/>
                <w:spacing w:val="0"/>
                <w:w w:val="100"/>
                <w:lang w:val="be-BY"/>
              </w:rPr>
            </w:pPr>
            <w:r>
              <w:rPr>
                <w:b/>
                <w:color w:val="auto"/>
                <w:spacing w:val="0"/>
                <w:w w:val="100"/>
              </w:rPr>
              <w:t xml:space="preserve">        </w:t>
            </w:r>
            <w:r w:rsidR="00CC3502" w:rsidRPr="00CC3502">
              <w:rPr>
                <w:b/>
                <w:color w:val="auto"/>
                <w:spacing w:val="0"/>
                <w:w w:val="100"/>
              </w:rPr>
              <w:t xml:space="preserve">к. </w:t>
            </w:r>
            <w:r>
              <w:rPr>
                <w:b/>
                <w:color w:val="auto"/>
                <w:spacing w:val="0"/>
                <w:w w:val="100"/>
              </w:rPr>
              <w:t>224</w:t>
            </w:r>
          </w:p>
          <w:p w:rsidR="00CC3502" w:rsidRPr="00CC3502" w:rsidRDefault="00CC3502" w:rsidP="00B46328">
            <w:pPr>
              <w:spacing w:line="276" w:lineRule="auto"/>
              <w:rPr>
                <w:b/>
                <w:color w:val="auto"/>
                <w:spacing w:val="0"/>
                <w:w w:val="100"/>
                <w:lang w:val="be-BY"/>
              </w:rPr>
            </w:pPr>
          </w:p>
        </w:tc>
        <w:tc>
          <w:tcPr>
            <w:tcW w:w="5953" w:type="dxa"/>
          </w:tcPr>
          <w:p w:rsidR="0074249A" w:rsidRPr="0074249A" w:rsidRDefault="00272015" w:rsidP="00B46328">
            <w:pPr>
              <w:spacing w:line="276" w:lineRule="auto"/>
              <w:jc w:val="center"/>
              <w:rPr>
                <w:b/>
                <w:i/>
                <w:color w:val="C00000"/>
                <w:spacing w:val="0"/>
                <w:w w:val="100"/>
                <w:lang w:val="be-BY"/>
              </w:rPr>
            </w:pPr>
            <w:r w:rsidRPr="0074249A">
              <w:rPr>
                <w:b/>
                <w:i/>
                <w:color w:val="C00000"/>
                <w:spacing w:val="0"/>
                <w:w w:val="100"/>
                <w:lang w:val="be-BY"/>
              </w:rPr>
              <w:t>«</w:t>
            </w:r>
            <w:r w:rsidR="0074249A" w:rsidRPr="0074249A">
              <w:rPr>
                <w:b/>
                <w:i/>
                <w:color w:val="C00000"/>
                <w:spacing w:val="0"/>
                <w:w w:val="100"/>
                <w:lang w:val="be-BY"/>
              </w:rPr>
              <w:t>Край, дзе пачатак пачаткаў</w:t>
            </w:r>
            <w:r w:rsidR="00B46328">
              <w:rPr>
                <w:b/>
                <w:i/>
                <w:color w:val="C00000"/>
                <w:spacing w:val="0"/>
                <w:w w:val="100"/>
                <w:lang w:val="be-BY"/>
              </w:rPr>
              <w:t xml:space="preserve"> </w:t>
            </w:r>
            <w:r w:rsidR="0074249A" w:rsidRPr="0074249A">
              <w:rPr>
                <w:b/>
                <w:i/>
                <w:color w:val="C00000"/>
                <w:spacing w:val="0"/>
                <w:w w:val="100"/>
                <w:lang w:val="be-BY"/>
              </w:rPr>
              <w:t>Сэнсу жыцця і пачуцця святога- …»</w:t>
            </w:r>
          </w:p>
          <w:p w:rsidR="00CC3502" w:rsidRPr="00CC3502" w:rsidRDefault="0074249A" w:rsidP="00B46328">
            <w:pPr>
              <w:spacing w:line="276" w:lineRule="auto"/>
              <w:jc w:val="center"/>
              <w:rPr>
                <w:b/>
                <w:i/>
                <w:color w:val="C00000"/>
                <w:spacing w:val="0"/>
                <w:w w:val="100"/>
                <w:lang w:val="be-BY"/>
              </w:rPr>
            </w:pPr>
            <w:r w:rsidRPr="0074249A">
              <w:rPr>
                <w:b/>
                <w:i/>
                <w:color w:val="C00000"/>
                <w:spacing w:val="0"/>
                <w:w w:val="100"/>
                <w:lang w:val="be-BY"/>
              </w:rPr>
              <w:t xml:space="preserve"> (тэма Радзімы ў паэме М.Гусоўскага “Песня пра зубра”)</w:t>
            </w:r>
          </w:p>
          <w:p w:rsidR="00B46328" w:rsidRDefault="00B46328" w:rsidP="00B46328">
            <w:pPr>
              <w:spacing w:line="276" w:lineRule="auto"/>
              <w:jc w:val="right"/>
              <w:rPr>
                <w:color w:val="1F497D" w:themeColor="text2"/>
                <w:spacing w:val="0"/>
                <w:w w:val="100"/>
                <w:lang w:val="be-BY"/>
              </w:rPr>
            </w:pPr>
            <w:r w:rsidRPr="00B46328">
              <w:rPr>
                <w:color w:val="1F497D" w:themeColor="text2"/>
                <w:spacing w:val="0"/>
                <w:w w:val="100"/>
                <w:lang w:val="be-BY"/>
              </w:rPr>
              <w:t>Урок беларускай літатратуры ў 9 класе</w:t>
            </w:r>
          </w:p>
          <w:p w:rsidR="0074249A" w:rsidRPr="00CC3502" w:rsidRDefault="00272015" w:rsidP="00B46328">
            <w:pPr>
              <w:spacing w:line="276" w:lineRule="auto"/>
              <w:jc w:val="right"/>
              <w:rPr>
                <w:b/>
                <w:color w:val="auto"/>
                <w:spacing w:val="0"/>
                <w:w w:val="100"/>
                <w:lang w:val="be-BY"/>
              </w:rPr>
            </w:pPr>
            <w:r w:rsidRPr="00272015">
              <w:rPr>
                <w:color w:val="auto"/>
                <w:spacing w:val="0"/>
                <w:w w:val="100"/>
                <w:lang w:val="be-BY"/>
              </w:rPr>
              <w:t>Ж.А. Бобрик</w:t>
            </w:r>
          </w:p>
        </w:tc>
      </w:tr>
    </w:tbl>
    <w:p w:rsidR="00CC3502" w:rsidRPr="00CC3502" w:rsidRDefault="00CC3502" w:rsidP="00B46328">
      <w:pPr>
        <w:tabs>
          <w:tab w:val="left" w:pos="432"/>
        </w:tabs>
        <w:spacing w:line="276" w:lineRule="auto"/>
        <w:jc w:val="both"/>
        <w:rPr>
          <w:color w:val="auto"/>
          <w:spacing w:val="0"/>
          <w:w w:val="100"/>
          <w:lang w:val="be-BY"/>
        </w:rPr>
      </w:pPr>
    </w:p>
    <w:p w:rsidR="00CC3502" w:rsidRPr="00CC3502" w:rsidRDefault="00CC3502" w:rsidP="00B46328">
      <w:pPr>
        <w:keepNext/>
        <w:spacing w:line="276" w:lineRule="auto"/>
        <w:jc w:val="center"/>
        <w:rPr>
          <w:b/>
          <w:color w:val="auto"/>
          <w:spacing w:val="0"/>
          <w:w w:val="100"/>
        </w:rPr>
      </w:pPr>
      <w:r w:rsidRPr="00CC3502">
        <w:rPr>
          <w:b/>
          <w:color w:val="auto"/>
          <w:spacing w:val="0"/>
          <w:w w:val="100"/>
          <w:lang w:val="be-BY"/>
        </w:rPr>
        <w:lastRenderedPageBreak/>
        <w:t>Заседани</w:t>
      </w:r>
      <w:r w:rsidRPr="00CC3502">
        <w:rPr>
          <w:b/>
          <w:color w:val="auto"/>
          <w:spacing w:val="0"/>
          <w:w w:val="100"/>
        </w:rPr>
        <w:t>е методического объединения</w:t>
      </w:r>
    </w:p>
    <w:p w:rsidR="00CC3502" w:rsidRPr="00CC3502" w:rsidRDefault="00CC3502" w:rsidP="00B46328">
      <w:pPr>
        <w:keepNext/>
        <w:spacing w:line="276" w:lineRule="auto"/>
        <w:jc w:val="center"/>
        <w:rPr>
          <w:b/>
          <w:color w:val="auto"/>
          <w:spacing w:val="0"/>
          <w:w w:val="100"/>
        </w:rPr>
      </w:pPr>
      <w:r w:rsidRPr="00CC3502">
        <w:rPr>
          <w:b/>
          <w:color w:val="auto"/>
          <w:spacing w:val="0"/>
          <w:w w:val="100"/>
        </w:rPr>
        <w:t>учителей гуманитарных наук</w:t>
      </w:r>
    </w:p>
    <w:p w:rsidR="00CC3502" w:rsidRDefault="00272015" w:rsidP="00B46328">
      <w:pPr>
        <w:keepNext/>
        <w:spacing w:line="276" w:lineRule="auto"/>
        <w:jc w:val="center"/>
        <w:rPr>
          <w:color w:val="auto"/>
          <w:spacing w:val="0"/>
          <w:w w:val="100"/>
        </w:rPr>
      </w:pPr>
      <w:r w:rsidRPr="00272015">
        <w:rPr>
          <w:color w:val="auto"/>
          <w:spacing w:val="0"/>
          <w:w w:val="100"/>
        </w:rPr>
        <w:t>6 ноября, 09.00</w:t>
      </w:r>
    </w:p>
    <w:p w:rsidR="00272015" w:rsidRPr="00CC3502" w:rsidRDefault="00272015" w:rsidP="00B46328">
      <w:pPr>
        <w:keepNext/>
        <w:spacing w:line="276" w:lineRule="auto"/>
        <w:jc w:val="center"/>
        <w:rPr>
          <w:b/>
          <w:color w:val="auto"/>
          <w:spacing w:val="0"/>
          <w:w w:val="100"/>
        </w:rPr>
      </w:pPr>
    </w:p>
    <w:p w:rsidR="00272015" w:rsidRPr="00272015" w:rsidRDefault="00272015" w:rsidP="00B46328">
      <w:pPr>
        <w:spacing w:line="276" w:lineRule="auto"/>
        <w:contextualSpacing/>
        <w:jc w:val="both"/>
        <w:rPr>
          <w:b/>
          <w:color w:val="auto"/>
          <w:spacing w:val="0"/>
          <w:w w:val="100"/>
        </w:rPr>
      </w:pPr>
      <w:r w:rsidRPr="00272015">
        <w:rPr>
          <w:b/>
          <w:color w:val="auto"/>
          <w:spacing w:val="0"/>
          <w:w w:val="100"/>
        </w:rPr>
        <w:t>Форма проведения: методический практикум</w:t>
      </w:r>
    </w:p>
    <w:p w:rsidR="00272015" w:rsidRPr="00272015" w:rsidRDefault="00272015" w:rsidP="00B46328">
      <w:pPr>
        <w:spacing w:line="276" w:lineRule="auto"/>
        <w:contextualSpacing/>
        <w:jc w:val="both"/>
        <w:rPr>
          <w:b/>
          <w:color w:val="auto"/>
          <w:spacing w:val="0"/>
          <w:w w:val="100"/>
        </w:rPr>
      </w:pPr>
    </w:p>
    <w:p w:rsidR="00272015" w:rsidRPr="00272015" w:rsidRDefault="00272015" w:rsidP="00B46328">
      <w:pPr>
        <w:spacing w:line="276" w:lineRule="auto"/>
        <w:contextualSpacing/>
        <w:jc w:val="both"/>
        <w:rPr>
          <w:b/>
          <w:color w:val="auto"/>
          <w:spacing w:val="0"/>
          <w:w w:val="100"/>
        </w:rPr>
      </w:pPr>
      <w:r w:rsidRPr="00272015">
        <w:rPr>
          <w:b/>
          <w:color w:val="auto"/>
          <w:spacing w:val="0"/>
          <w:w w:val="100"/>
        </w:rPr>
        <w:t xml:space="preserve">Научно-методический блок </w:t>
      </w:r>
    </w:p>
    <w:p w:rsidR="00272015" w:rsidRPr="00272015" w:rsidRDefault="00272015" w:rsidP="00B46328">
      <w:pPr>
        <w:spacing w:line="276" w:lineRule="auto"/>
        <w:contextualSpacing/>
        <w:jc w:val="both"/>
        <w:rPr>
          <w:color w:val="auto"/>
          <w:spacing w:val="0"/>
          <w:w w:val="100"/>
        </w:rPr>
      </w:pPr>
      <w:r w:rsidRPr="00272015">
        <w:rPr>
          <w:color w:val="auto"/>
          <w:spacing w:val="0"/>
          <w:w w:val="100"/>
        </w:rPr>
        <w:t xml:space="preserve">Формирование у учащихся мотивов учебной деятельности  </w:t>
      </w:r>
    </w:p>
    <w:p w:rsidR="00272015" w:rsidRPr="00272015" w:rsidRDefault="00272015" w:rsidP="00B46328">
      <w:pPr>
        <w:spacing w:line="276" w:lineRule="auto"/>
        <w:contextualSpacing/>
        <w:jc w:val="right"/>
        <w:rPr>
          <w:b/>
          <w:color w:val="auto"/>
          <w:spacing w:val="0"/>
          <w:w w:val="100"/>
        </w:rPr>
      </w:pPr>
      <w:r w:rsidRPr="00272015">
        <w:rPr>
          <w:b/>
          <w:color w:val="auto"/>
          <w:spacing w:val="0"/>
          <w:w w:val="100"/>
        </w:rPr>
        <w:t xml:space="preserve">И.М. </w:t>
      </w:r>
      <w:proofErr w:type="spellStart"/>
      <w:r w:rsidRPr="00272015">
        <w:rPr>
          <w:b/>
          <w:color w:val="auto"/>
          <w:spacing w:val="0"/>
          <w:w w:val="100"/>
        </w:rPr>
        <w:t>Рытикова</w:t>
      </w:r>
      <w:proofErr w:type="spellEnd"/>
    </w:p>
    <w:p w:rsidR="00272015" w:rsidRPr="00272015" w:rsidRDefault="00272015" w:rsidP="00B46328">
      <w:pPr>
        <w:spacing w:line="276" w:lineRule="auto"/>
        <w:contextualSpacing/>
        <w:jc w:val="both"/>
        <w:rPr>
          <w:b/>
          <w:color w:val="auto"/>
          <w:spacing w:val="0"/>
          <w:w w:val="100"/>
        </w:rPr>
      </w:pPr>
      <w:r w:rsidRPr="00272015">
        <w:rPr>
          <w:b/>
          <w:color w:val="auto"/>
          <w:spacing w:val="0"/>
          <w:w w:val="100"/>
        </w:rPr>
        <w:t>Учебно-методический блок</w:t>
      </w:r>
    </w:p>
    <w:p w:rsidR="00272015" w:rsidRPr="00272015" w:rsidRDefault="00272015" w:rsidP="00B46328">
      <w:pPr>
        <w:spacing w:line="276" w:lineRule="auto"/>
        <w:contextualSpacing/>
        <w:jc w:val="both"/>
        <w:rPr>
          <w:color w:val="auto"/>
          <w:spacing w:val="0"/>
          <w:w w:val="100"/>
        </w:rPr>
      </w:pPr>
      <w:r w:rsidRPr="00272015">
        <w:rPr>
          <w:color w:val="auto"/>
          <w:spacing w:val="0"/>
          <w:w w:val="100"/>
        </w:rPr>
        <w:t xml:space="preserve">Использование педагогических технологий, способствующих повышению мотивации учения </w:t>
      </w:r>
    </w:p>
    <w:p w:rsidR="00272015" w:rsidRPr="00272015" w:rsidRDefault="00272015" w:rsidP="00B46328">
      <w:pPr>
        <w:spacing w:line="276" w:lineRule="auto"/>
        <w:contextualSpacing/>
        <w:jc w:val="right"/>
        <w:rPr>
          <w:b/>
          <w:color w:val="auto"/>
          <w:spacing w:val="0"/>
          <w:w w:val="100"/>
        </w:rPr>
      </w:pPr>
      <w:r w:rsidRPr="00272015">
        <w:rPr>
          <w:b/>
          <w:color w:val="auto"/>
          <w:spacing w:val="0"/>
          <w:w w:val="100"/>
        </w:rPr>
        <w:t xml:space="preserve">Т.И. </w:t>
      </w:r>
      <w:proofErr w:type="spellStart"/>
      <w:r w:rsidRPr="00272015">
        <w:rPr>
          <w:b/>
          <w:color w:val="auto"/>
          <w:spacing w:val="0"/>
          <w:w w:val="100"/>
        </w:rPr>
        <w:t>Саевич</w:t>
      </w:r>
      <w:proofErr w:type="spellEnd"/>
    </w:p>
    <w:p w:rsidR="00272015" w:rsidRPr="00272015" w:rsidRDefault="00272015" w:rsidP="00B46328">
      <w:pPr>
        <w:spacing w:line="276" w:lineRule="auto"/>
        <w:contextualSpacing/>
        <w:jc w:val="both"/>
        <w:rPr>
          <w:b/>
          <w:color w:val="auto"/>
          <w:spacing w:val="0"/>
          <w:w w:val="100"/>
        </w:rPr>
      </w:pPr>
      <w:r w:rsidRPr="00272015">
        <w:rPr>
          <w:b/>
          <w:color w:val="auto"/>
          <w:spacing w:val="0"/>
          <w:w w:val="100"/>
        </w:rPr>
        <w:t>Практический блок</w:t>
      </w:r>
    </w:p>
    <w:p w:rsidR="00272015" w:rsidRPr="00272015" w:rsidRDefault="00272015" w:rsidP="00B46328">
      <w:pPr>
        <w:spacing w:line="276" w:lineRule="auto"/>
        <w:contextualSpacing/>
        <w:jc w:val="both"/>
        <w:rPr>
          <w:color w:val="auto"/>
          <w:spacing w:val="0"/>
          <w:w w:val="100"/>
        </w:rPr>
      </w:pPr>
      <w:r w:rsidRPr="00272015">
        <w:rPr>
          <w:color w:val="auto"/>
          <w:spacing w:val="0"/>
          <w:w w:val="100"/>
        </w:rPr>
        <w:t xml:space="preserve">Создание ситуации успеха на уроке – один из способов формирования и повышения мотивации учебной деятельности </w:t>
      </w:r>
    </w:p>
    <w:p w:rsidR="00272015" w:rsidRPr="00272015" w:rsidRDefault="00272015" w:rsidP="00B46328">
      <w:pPr>
        <w:spacing w:line="276" w:lineRule="auto"/>
        <w:contextualSpacing/>
        <w:jc w:val="right"/>
        <w:rPr>
          <w:b/>
          <w:color w:val="auto"/>
          <w:spacing w:val="0"/>
          <w:w w:val="100"/>
        </w:rPr>
      </w:pPr>
      <w:r w:rsidRPr="00272015">
        <w:rPr>
          <w:b/>
          <w:color w:val="auto"/>
          <w:spacing w:val="0"/>
          <w:w w:val="100"/>
        </w:rPr>
        <w:t xml:space="preserve">Н.Н. </w:t>
      </w:r>
      <w:proofErr w:type="spellStart"/>
      <w:r w:rsidRPr="00272015">
        <w:rPr>
          <w:b/>
          <w:color w:val="auto"/>
          <w:spacing w:val="0"/>
          <w:w w:val="100"/>
        </w:rPr>
        <w:t>Виршич</w:t>
      </w:r>
      <w:proofErr w:type="spellEnd"/>
    </w:p>
    <w:p w:rsidR="00272015" w:rsidRPr="00272015" w:rsidRDefault="00272015" w:rsidP="00B46328">
      <w:pPr>
        <w:spacing w:line="276" w:lineRule="auto"/>
        <w:contextualSpacing/>
        <w:jc w:val="both"/>
        <w:rPr>
          <w:b/>
          <w:color w:val="auto"/>
          <w:spacing w:val="0"/>
          <w:w w:val="100"/>
        </w:rPr>
      </w:pPr>
    </w:p>
    <w:p w:rsidR="00CC3502" w:rsidRPr="00CC3502" w:rsidRDefault="00272015" w:rsidP="00B46328">
      <w:pPr>
        <w:spacing w:line="276" w:lineRule="auto"/>
        <w:contextualSpacing/>
        <w:jc w:val="both"/>
        <w:rPr>
          <w:b/>
          <w:bCs/>
          <w:color w:val="auto"/>
          <w:spacing w:val="0"/>
          <w:w w:val="100"/>
        </w:rPr>
      </w:pPr>
      <w:r w:rsidRPr="00272015">
        <w:rPr>
          <w:b/>
          <w:color w:val="auto"/>
          <w:spacing w:val="0"/>
          <w:w w:val="100"/>
        </w:rPr>
        <w:t xml:space="preserve">Рефлексия </w:t>
      </w:r>
      <w:r w:rsidR="00CC3502" w:rsidRPr="00CC3502">
        <w:rPr>
          <w:b/>
          <w:bCs/>
          <w:color w:val="auto"/>
          <w:spacing w:val="0"/>
          <w:w w:val="100"/>
        </w:rPr>
        <w:t xml:space="preserve"> </w:t>
      </w:r>
    </w:p>
    <w:p w:rsidR="00CC3502" w:rsidRPr="00CC3502" w:rsidRDefault="00CC3502" w:rsidP="00CC3502">
      <w:pPr>
        <w:spacing w:after="200" w:line="276" w:lineRule="auto"/>
        <w:rPr>
          <w:b/>
          <w:bCs/>
          <w:color w:val="auto"/>
          <w:spacing w:val="0"/>
          <w:w w:val="100"/>
        </w:rPr>
      </w:pPr>
      <w:r w:rsidRPr="00CC3502">
        <w:rPr>
          <w:b/>
          <w:bCs/>
          <w:color w:val="auto"/>
          <w:spacing w:val="0"/>
          <w:w w:val="100"/>
        </w:rPr>
        <w:br w:type="page"/>
      </w:r>
    </w:p>
    <w:p w:rsidR="00272015" w:rsidRDefault="00272015" w:rsidP="00CC3502">
      <w:pPr>
        <w:jc w:val="center"/>
        <w:rPr>
          <w:b/>
          <w:bCs/>
          <w:color w:val="C00000"/>
          <w:spacing w:val="-8"/>
          <w:w w:val="100"/>
          <w:sz w:val="36"/>
        </w:rPr>
      </w:pPr>
      <w:r w:rsidRPr="00272015">
        <w:rPr>
          <w:b/>
          <w:bCs/>
          <w:color w:val="C00000"/>
          <w:spacing w:val="-8"/>
          <w:w w:val="100"/>
          <w:sz w:val="36"/>
        </w:rPr>
        <w:lastRenderedPageBreak/>
        <w:t xml:space="preserve">Словосочетание. Грамматическая норма </w:t>
      </w:r>
    </w:p>
    <w:p w:rsidR="00CC3502" w:rsidRPr="00CC3502" w:rsidRDefault="00CC3502" w:rsidP="00CC3502">
      <w:pPr>
        <w:jc w:val="center"/>
        <w:rPr>
          <w:b/>
          <w:bCs/>
          <w:color w:val="002060"/>
          <w:spacing w:val="-8"/>
          <w:w w:val="100"/>
          <w:sz w:val="32"/>
          <w:lang w:val="be-BY"/>
        </w:rPr>
      </w:pPr>
      <w:r w:rsidRPr="00CC3502">
        <w:rPr>
          <w:b/>
          <w:bCs/>
          <w:color w:val="002060"/>
          <w:spacing w:val="-8"/>
          <w:w w:val="100"/>
          <w:sz w:val="32"/>
          <w:lang w:val="be-BY"/>
        </w:rPr>
        <w:t xml:space="preserve">Урок русского языка в </w:t>
      </w:r>
      <w:r w:rsidR="00272015">
        <w:rPr>
          <w:b/>
          <w:bCs/>
          <w:color w:val="002060"/>
          <w:spacing w:val="-8"/>
          <w:w w:val="100"/>
          <w:sz w:val="32"/>
          <w:lang w:val="be-BY"/>
        </w:rPr>
        <w:t>11</w:t>
      </w:r>
      <w:r w:rsidRPr="00CC3502">
        <w:rPr>
          <w:b/>
          <w:bCs/>
          <w:color w:val="002060"/>
          <w:spacing w:val="-8"/>
          <w:w w:val="100"/>
          <w:sz w:val="32"/>
          <w:lang w:val="be-BY"/>
        </w:rPr>
        <w:t xml:space="preserve"> классе</w:t>
      </w:r>
    </w:p>
    <w:p w:rsidR="00CC3502" w:rsidRPr="00CC3502" w:rsidRDefault="00CC3502" w:rsidP="00CC3502">
      <w:pPr>
        <w:jc w:val="right"/>
        <w:rPr>
          <w:bCs/>
          <w:i/>
          <w:spacing w:val="-8"/>
          <w:w w:val="100"/>
          <w:lang w:val="be-BY"/>
        </w:rPr>
      </w:pPr>
    </w:p>
    <w:p w:rsidR="00CC3502" w:rsidRPr="00CC3502" w:rsidRDefault="00CC3502" w:rsidP="00CC3502">
      <w:pPr>
        <w:jc w:val="right"/>
        <w:rPr>
          <w:i/>
          <w:color w:val="auto"/>
          <w:spacing w:val="0"/>
          <w:w w:val="100"/>
        </w:rPr>
      </w:pPr>
      <w:r w:rsidRPr="00CC3502">
        <w:rPr>
          <w:i/>
          <w:color w:val="auto"/>
          <w:spacing w:val="0"/>
          <w:w w:val="100"/>
        </w:rPr>
        <w:t>Т.</w:t>
      </w:r>
      <w:r w:rsidR="00272015">
        <w:rPr>
          <w:i/>
          <w:color w:val="auto"/>
          <w:spacing w:val="0"/>
          <w:w w:val="100"/>
        </w:rPr>
        <w:t>В</w:t>
      </w:r>
      <w:r w:rsidRPr="00CC3502">
        <w:rPr>
          <w:i/>
          <w:color w:val="auto"/>
          <w:spacing w:val="0"/>
          <w:w w:val="100"/>
        </w:rPr>
        <w:t xml:space="preserve">. </w:t>
      </w:r>
      <w:r w:rsidR="00272015">
        <w:rPr>
          <w:i/>
          <w:color w:val="auto"/>
          <w:spacing w:val="0"/>
          <w:w w:val="100"/>
        </w:rPr>
        <w:t>Комель</w:t>
      </w:r>
      <w:r w:rsidRPr="00CC3502">
        <w:rPr>
          <w:i/>
          <w:color w:val="auto"/>
          <w:spacing w:val="0"/>
          <w:w w:val="100"/>
        </w:rPr>
        <w:t xml:space="preserve">, учитель </w:t>
      </w:r>
    </w:p>
    <w:p w:rsidR="00CC3502" w:rsidRPr="00CC3502" w:rsidRDefault="00CC3502" w:rsidP="00CC3502">
      <w:pPr>
        <w:jc w:val="right"/>
        <w:rPr>
          <w:i/>
          <w:color w:val="auto"/>
          <w:spacing w:val="0"/>
          <w:w w:val="100"/>
        </w:rPr>
      </w:pPr>
      <w:r w:rsidRPr="00CC3502">
        <w:rPr>
          <w:i/>
          <w:color w:val="auto"/>
          <w:spacing w:val="0"/>
          <w:w w:val="100"/>
        </w:rPr>
        <w:t>русского языка и литературы</w:t>
      </w:r>
    </w:p>
    <w:p w:rsidR="00CC3502" w:rsidRPr="00CC3502" w:rsidRDefault="00CC3502" w:rsidP="00CC3502">
      <w:pPr>
        <w:jc w:val="right"/>
        <w:rPr>
          <w:bCs/>
          <w:i/>
          <w:spacing w:val="-8"/>
          <w:w w:val="100"/>
          <w:lang w:val="be-BY"/>
        </w:rPr>
      </w:pPr>
    </w:p>
    <w:p w:rsidR="00272015" w:rsidRPr="00272015" w:rsidRDefault="00272015" w:rsidP="00705DF4">
      <w:pPr>
        <w:pStyle w:val="a5"/>
        <w:spacing w:before="0" w:beforeAutospacing="0" w:after="0" w:afterAutospacing="0" w:line="276" w:lineRule="auto"/>
        <w:ind w:firstLine="567"/>
        <w:jc w:val="both"/>
        <w:rPr>
          <w:b/>
          <w:color w:val="000000"/>
          <w:sz w:val="28"/>
          <w:szCs w:val="28"/>
        </w:rPr>
      </w:pPr>
      <w:r w:rsidRPr="00272015">
        <w:rPr>
          <w:b/>
          <w:color w:val="000000"/>
          <w:sz w:val="28"/>
          <w:szCs w:val="28"/>
        </w:rPr>
        <w:t>Цели: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закрепление и систематизация знаний о словосочетании как синтаксической единице;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закрепление и совершенствование умений определять вид подчинительной связи в словосочетании;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разграничение свободных и несвободных словосочетаний;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совершенствование навыка соблюдения грамматической нормы, регламентирующей употребление формы зависимого слова при согласовании и управлении в словосочетании</w:t>
      </w:r>
    </w:p>
    <w:p w:rsidR="00272015" w:rsidRPr="00272015" w:rsidRDefault="00272015" w:rsidP="00705DF4">
      <w:pPr>
        <w:pStyle w:val="a5"/>
        <w:spacing w:before="0" w:beforeAutospacing="0" w:after="0" w:afterAutospacing="0" w:line="276" w:lineRule="auto"/>
        <w:ind w:firstLine="567"/>
        <w:jc w:val="center"/>
        <w:rPr>
          <w:b/>
          <w:color w:val="000000"/>
          <w:sz w:val="28"/>
          <w:szCs w:val="28"/>
        </w:rPr>
      </w:pPr>
      <w:r w:rsidRPr="00272015">
        <w:rPr>
          <w:b/>
          <w:color w:val="000000"/>
          <w:sz w:val="28"/>
          <w:szCs w:val="28"/>
        </w:rPr>
        <w:t>Ход урока</w:t>
      </w:r>
    </w:p>
    <w:p w:rsidR="00272015" w:rsidRPr="00272015" w:rsidRDefault="00272015" w:rsidP="00705DF4">
      <w:pPr>
        <w:pStyle w:val="a5"/>
        <w:spacing w:before="0" w:beforeAutospacing="0" w:after="0" w:afterAutospacing="0" w:line="276" w:lineRule="auto"/>
        <w:ind w:firstLine="567"/>
        <w:jc w:val="both"/>
        <w:rPr>
          <w:b/>
          <w:i/>
          <w:color w:val="000000"/>
          <w:sz w:val="28"/>
          <w:szCs w:val="28"/>
        </w:rPr>
      </w:pPr>
      <w:r w:rsidRPr="00272015">
        <w:rPr>
          <w:b/>
          <w:i/>
          <w:color w:val="000000"/>
          <w:sz w:val="28"/>
          <w:szCs w:val="28"/>
        </w:rPr>
        <w:t>I. Организационный момент</w:t>
      </w:r>
    </w:p>
    <w:p w:rsidR="00272015" w:rsidRPr="00272015" w:rsidRDefault="00272015" w:rsidP="00705DF4">
      <w:pPr>
        <w:pStyle w:val="a5"/>
        <w:spacing w:before="0" w:beforeAutospacing="0" w:after="0" w:afterAutospacing="0" w:line="276" w:lineRule="auto"/>
        <w:ind w:firstLine="567"/>
        <w:jc w:val="both"/>
        <w:rPr>
          <w:b/>
          <w:i/>
          <w:color w:val="000000"/>
          <w:sz w:val="28"/>
          <w:szCs w:val="28"/>
        </w:rPr>
      </w:pPr>
      <w:r w:rsidRPr="00272015">
        <w:rPr>
          <w:b/>
          <w:i/>
          <w:color w:val="000000"/>
          <w:sz w:val="28"/>
          <w:szCs w:val="28"/>
        </w:rPr>
        <w:t>II. Этап актуализации знаний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Сегодня мы отправляемся с вами в очередное путешествие по удивительной Стране Русского языка. Удачи вам и новых открытий.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Эпиграфом к сегодняшнему уроку я взяла слова А.С. Пушкина: «Язык неистощим в соединении слов»</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Что такое соединение слов? (соединение слов – это есть словосочетание)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Озвучивание темы и целей урока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Сегодня на уроке мы будем говорить о словосочетании. Перед вами лежат вопросы для обсуждения, с опорой на которые строится теоретическая часть урока. Пользуясь этими вопросами, попробуйте сформулировать цели урока.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На доске размещены ключевые понятия по теме «Словосочетание». Вы должны дать им объяснения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Ключевые понятия</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Синтаксис</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Словосочетание</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Не являются словосочетаниями</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Словосочетания глагольные, именные, наречные</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Грамматическое значение словосочетаний</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Виды подчинительной связи</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Свободные и несвободные словосочетания</w:t>
      </w:r>
    </w:p>
    <w:p w:rsidR="00272015" w:rsidRPr="00272015" w:rsidRDefault="00272015" w:rsidP="00705DF4">
      <w:pPr>
        <w:pStyle w:val="a5"/>
        <w:spacing w:before="0" w:beforeAutospacing="0" w:after="0" w:afterAutospacing="0" w:line="276" w:lineRule="auto"/>
        <w:ind w:firstLine="567"/>
        <w:jc w:val="both"/>
        <w:rPr>
          <w:b/>
          <w:i/>
          <w:color w:val="000000"/>
          <w:sz w:val="28"/>
          <w:szCs w:val="28"/>
        </w:rPr>
      </w:pPr>
      <w:r w:rsidRPr="00272015">
        <w:rPr>
          <w:b/>
          <w:i/>
          <w:color w:val="000000"/>
          <w:sz w:val="28"/>
          <w:szCs w:val="28"/>
        </w:rPr>
        <w:lastRenderedPageBreak/>
        <w:t>III. Выполнение тренировочных упражнений</w:t>
      </w:r>
    </w:p>
    <w:p w:rsidR="00272015" w:rsidRPr="00272015" w:rsidRDefault="00272015" w:rsidP="00705DF4">
      <w:pPr>
        <w:pStyle w:val="a5"/>
        <w:spacing w:before="0" w:beforeAutospacing="0" w:after="0" w:afterAutospacing="0" w:line="276" w:lineRule="auto"/>
        <w:ind w:firstLine="567"/>
        <w:jc w:val="both"/>
        <w:rPr>
          <w:i/>
          <w:color w:val="000000"/>
          <w:sz w:val="28"/>
          <w:szCs w:val="28"/>
        </w:rPr>
      </w:pPr>
      <w:r w:rsidRPr="00272015">
        <w:rPr>
          <w:i/>
          <w:color w:val="000000"/>
          <w:sz w:val="28"/>
          <w:szCs w:val="28"/>
        </w:rPr>
        <w:t>Лингвистическая задача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Ученик получил задание выписать из предложения словосочетания и сочетания слов. Он долго думал и решил, что в задании ошибка, ведь словосочетания и сочетания слов – это одно и то же.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Помогите ему (мотивируйте свой ответ)</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Задание 1. Выберите из данных примеров только сочетания слов Последний звонок, около дома, решать задачу, действовать решительно,</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бегущая строка, подключение к сети, кто следующий, очень хорошо, читать лёжа, более светлый, бить баклуши.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Почему не являются словосочетаниями некоторые примеры?</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 xml:space="preserve">(около дома – сочетание самостоятельного слова со </w:t>
      </w:r>
      <w:proofErr w:type="gramStart"/>
      <w:r w:rsidRPr="00705DF4">
        <w:rPr>
          <w:i/>
          <w:color w:val="000000"/>
          <w:sz w:val="28"/>
          <w:szCs w:val="28"/>
        </w:rPr>
        <w:t>служебным</w:t>
      </w:r>
      <w:proofErr w:type="gramEnd"/>
      <w:r w:rsidRPr="00705DF4">
        <w:rPr>
          <w:i/>
          <w:color w:val="000000"/>
          <w:sz w:val="28"/>
          <w:szCs w:val="28"/>
        </w:rPr>
        <w:t>;</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кто следующий – грамматическая основа;</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 xml:space="preserve">более </w:t>
      </w:r>
      <w:proofErr w:type="gramStart"/>
      <w:r w:rsidRPr="00705DF4">
        <w:rPr>
          <w:i/>
          <w:color w:val="000000"/>
          <w:sz w:val="28"/>
          <w:szCs w:val="28"/>
        </w:rPr>
        <w:t>светлый</w:t>
      </w:r>
      <w:proofErr w:type="gramEnd"/>
      <w:r w:rsidRPr="00705DF4">
        <w:rPr>
          <w:i/>
          <w:color w:val="000000"/>
          <w:sz w:val="28"/>
          <w:szCs w:val="28"/>
        </w:rPr>
        <w:t xml:space="preserve"> – составная словоформа;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705DF4">
        <w:rPr>
          <w:i/>
          <w:color w:val="000000"/>
          <w:sz w:val="28"/>
          <w:szCs w:val="28"/>
        </w:rPr>
        <w:t>бить баклуши – сочетание слов в составе фразеологизмов</w:t>
      </w:r>
      <w:r w:rsidRPr="00272015">
        <w:rPr>
          <w:color w:val="000000"/>
          <w:sz w:val="28"/>
          <w:szCs w:val="28"/>
        </w:rPr>
        <w:t>)</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xml:space="preserve">- Какие способы подчинительной связи между словосочетаниями вы знаете? </w:t>
      </w:r>
      <w:r w:rsidRPr="00705DF4">
        <w:rPr>
          <w:i/>
          <w:color w:val="000000"/>
          <w:sz w:val="28"/>
          <w:szCs w:val="28"/>
        </w:rPr>
        <w:t>(согласование, управление, примыкание)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В карточке «Узнай незнакомца» найдите согласование, управление, примыкание. Укажите признаки, которые указывают на этот тип связи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Своих незнакомцев мы условно назовём цифрами 1,2,3. Все они руководители известных фирм</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Незнакомец 1 – очень ответственный и целеустремленный. Он общительный и доброжелательный, уважает своих сотрудников. Умеет всегда настроить их на совместную продуктивную деятельность. В результате у него всегда всё получается. Его коллектив очень дружный и сплочённый. Один без другого никуда. Все радости и печали пополам. Совместная творческая работа ведёт к процветанию фирмы.</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Незнакомец 2, в отличие от первого руководителя, уделяет больше внимания себе, чем другим, он вообще никого вокруг не замечает. Его не интересуют люди, с которыми он работает. О совместной деятельности не может быть и речи. От такого руководителя страдают интересы фирмы, сотрудники тоже живут обособленно. Каждый сам по себе. Один день как две капли воды похож на другой. Жизнь в этом коллективе скучна и неинтересна.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xml:space="preserve">Незнакомец 3 – более деятельный руководитель. Он вникает в работу своих сотрудников, но предпочитает авторитарные методы. Любит, чтобы его слушались и беспрекословно выполняли только его поручения. Совместная деятельность в этом коллективе не получается, потому что не </w:t>
      </w:r>
      <w:r w:rsidRPr="00272015">
        <w:rPr>
          <w:color w:val="000000"/>
          <w:sz w:val="28"/>
          <w:szCs w:val="28"/>
        </w:rPr>
        <w:lastRenderedPageBreak/>
        <w:t>учитываются интересы сотрудников. Когда один человек решает за весь коллектив, он лишает других людей творчества и вдохновения.</w:t>
      </w:r>
    </w:p>
    <w:p w:rsidR="00272015" w:rsidRPr="00272015" w:rsidRDefault="00272015" w:rsidP="00705DF4">
      <w:pPr>
        <w:pStyle w:val="a5"/>
        <w:spacing w:before="0" w:beforeAutospacing="0" w:after="0" w:afterAutospacing="0" w:line="276" w:lineRule="auto"/>
        <w:ind w:firstLine="567"/>
        <w:jc w:val="both"/>
        <w:rPr>
          <w:i/>
          <w:color w:val="000000"/>
          <w:sz w:val="28"/>
          <w:szCs w:val="28"/>
        </w:rPr>
      </w:pPr>
      <w:r w:rsidRPr="00272015">
        <w:rPr>
          <w:i/>
          <w:color w:val="000000"/>
          <w:sz w:val="28"/>
          <w:szCs w:val="28"/>
        </w:rPr>
        <w:t>Игра «Третий лишний»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Задание 2</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Среди словосочетаний отыскать «лишнее», то есть то, в котором слова связаны иным видом связи, чем другие.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1. на вершинах гор 2. карабкались по склону 3. тихо падают 1. разбросал листья 2. к дремучему лесу 3. брызги дождя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1. мохнатые облака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2. быстро несутся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3. в густую чащу 1. шуршат под ногами 2. тихо перешептываются 3. выехать утром</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Задание 3</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Образуйте словосочетания, выбрав подходящий по смыслу пароним</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1) оттенок (земляной, землистый)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2) производство (эффектное, эффективное)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3) замечание (дельное, деловое)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4) кисель (водный, водянистый)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5) несведущий (невежда, невежа)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6) грубый (невежда, невежа)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7) племя (военное, воинственное)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8) подход (деловой, дельный)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9) вал (земляной, земельный)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10) отношения (производительные, производственные)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11) смысл (двоякий, двойной)</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12) внешность (эффективная, эффектная)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По степени спаянности компонентов различают свободные и несвободные словосочетания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Задание 4</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Определите тип приведённых ниже сочетаний слов с точки зрения их связей с другими словами. Номера сочетаний слов распределите в столбцах таблицы</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Свободные словосочетания Фразеологические сочетания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proofErr w:type="gramStart"/>
      <w:r w:rsidRPr="00272015">
        <w:rPr>
          <w:color w:val="000000"/>
          <w:sz w:val="28"/>
          <w:szCs w:val="28"/>
        </w:rPr>
        <w:t>1) с лёгким сердцем</w:t>
      </w:r>
      <w:r w:rsidR="00705DF4">
        <w:rPr>
          <w:color w:val="000000"/>
          <w:sz w:val="28"/>
          <w:szCs w:val="28"/>
          <w:lang w:val="be-BY"/>
        </w:rPr>
        <w:t xml:space="preserve">  </w:t>
      </w:r>
      <w:r w:rsidRPr="00272015">
        <w:rPr>
          <w:color w:val="000000"/>
          <w:sz w:val="28"/>
          <w:szCs w:val="28"/>
        </w:rPr>
        <w:t>2) на скорую руку</w:t>
      </w:r>
      <w:r w:rsidR="00705DF4">
        <w:rPr>
          <w:color w:val="000000"/>
          <w:sz w:val="28"/>
          <w:szCs w:val="28"/>
          <w:lang w:val="be-BY"/>
        </w:rPr>
        <w:t xml:space="preserve">  </w:t>
      </w:r>
      <w:r w:rsidRPr="00272015">
        <w:rPr>
          <w:color w:val="000000"/>
          <w:sz w:val="28"/>
          <w:szCs w:val="28"/>
        </w:rPr>
        <w:t>3) дышать носом</w:t>
      </w:r>
      <w:r w:rsidR="00705DF4">
        <w:rPr>
          <w:color w:val="000000"/>
          <w:sz w:val="28"/>
          <w:szCs w:val="28"/>
          <w:lang w:val="be-BY"/>
        </w:rPr>
        <w:t xml:space="preserve">   </w:t>
      </w:r>
      <w:r w:rsidRPr="00272015">
        <w:rPr>
          <w:color w:val="000000"/>
          <w:sz w:val="28"/>
          <w:szCs w:val="28"/>
        </w:rPr>
        <w:t>4) с глазу на глаз</w:t>
      </w:r>
      <w:r w:rsidR="00705DF4">
        <w:rPr>
          <w:color w:val="000000"/>
          <w:sz w:val="28"/>
          <w:szCs w:val="28"/>
          <w:lang w:val="be-BY"/>
        </w:rPr>
        <w:t xml:space="preserve">   </w:t>
      </w:r>
      <w:r w:rsidRPr="00272015">
        <w:rPr>
          <w:color w:val="000000"/>
          <w:sz w:val="28"/>
          <w:szCs w:val="28"/>
        </w:rPr>
        <w:t>5) тяжёл на руку</w:t>
      </w:r>
      <w:r w:rsidR="00705DF4">
        <w:rPr>
          <w:color w:val="000000"/>
          <w:sz w:val="28"/>
          <w:szCs w:val="28"/>
          <w:lang w:val="be-BY"/>
        </w:rPr>
        <w:t xml:space="preserve">  </w:t>
      </w:r>
      <w:r w:rsidRPr="00272015">
        <w:rPr>
          <w:color w:val="000000"/>
          <w:sz w:val="28"/>
          <w:szCs w:val="28"/>
        </w:rPr>
        <w:t>6) надеть на руку</w:t>
      </w:r>
      <w:r w:rsidR="00705DF4">
        <w:rPr>
          <w:color w:val="000000"/>
          <w:sz w:val="28"/>
          <w:szCs w:val="28"/>
          <w:lang w:val="be-BY"/>
        </w:rPr>
        <w:t xml:space="preserve">  </w:t>
      </w:r>
      <w:r w:rsidRPr="00272015">
        <w:rPr>
          <w:color w:val="000000"/>
          <w:sz w:val="28"/>
          <w:szCs w:val="28"/>
        </w:rPr>
        <w:t>7) вымыть руки</w:t>
      </w:r>
      <w:r w:rsidR="00705DF4">
        <w:rPr>
          <w:color w:val="000000"/>
          <w:sz w:val="28"/>
          <w:szCs w:val="28"/>
          <w:lang w:val="be-BY"/>
        </w:rPr>
        <w:t xml:space="preserve">   </w:t>
      </w:r>
      <w:r w:rsidRPr="00272015">
        <w:rPr>
          <w:color w:val="000000"/>
          <w:sz w:val="28"/>
          <w:szCs w:val="28"/>
        </w:rPr>
        <w:t>8) зарубить на носу 9) ломать голову 10) помахать рукой 11) прикоснуться рукой 12) холодная вода 13) тянуть канитель 14) больное сердце 15) выгодное дело 16) сон в руку</w:t>
      </w:r>
      <w:proofErr w:type="gramEnd"/>
    </w:p>
    <w:p w:rsidR="00272015" w:rsidRPr="00F50656" w:rsidRDefault="00272015" w:rsidP="00705DF4">
      <w:pPr>
        <w:pStyle w:val="a5"/>
        <w:spacing w:before="0" w:beforeAutospacing="0" w:after="0" w:afterAutospacing="0" w:line="276" w:lineRule="auto"/>
        <w:ind w:firstLine="567"/>
        <w:jc w:val="both"/>
        <w:rPr>
          <w:i/>
          <w:color w:val="000000"/>
          <w:sz w:val="28"/>
          <w:szCs w:val="28"/>
        </w:rPr>
      </w:pPr>
      <w:r w:rsidRPr="00F50656">
        <w:rPr>
          <w:i/>
          <w:color w:val="000000"/>
          <w:sz w:val="28"/>
          <w:szCs w:val="28"/>
        </w:rPr>
        <w:t>Разминка «Веришь ли ты?»</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lastRenderedPageBreak/>
        <w:t xml:space="preserve">- Ваша задача – определить </w:t>
      </w:r>
      <w:proofErr w:type="gramStart"/>
      <w:r w:rsidRPr="00272015">
        <w:rPr>
          <w:color w:val="000000"/>
          <w:sz w:val="28"/>
          <w:szCs w:val="28"/>
        </w:rPr>
        <w:t>верное</w:t>
      </w:r>
      <w:proofErr w:type="gramEnd"/>
      <w:r w:rsidRPr="00272015">
        <w:rPr>
          <w:color w:val="000000"/>
          <w:sz w:val="28"/>
          <w:szCs w:val="28"/>
        </w:rPr>
        <w:t xml:space="preserve"> или ложное содержится в высказывании. Если верное высказывание, хлопаете в ладоши (один раз)</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Верите ли вы, что управление – это вид подчинительной связи, где зависимое слово находится при главном в форме косвенного падежа. Задаются падежные вопросы? (Да)</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Верите ли вы, что сочетание «длинная шея» – примыкание? (Нет, это согласование)</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Верите ли вы, что синтаксис – раздел науки о языке, изучающий словосочетание и предложение? (Да)</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Верите ли вы, что в именных словосочетаниях глагольное слово может быть выражено одной из именных частей речи – существительным, прилагательным, числительным, местоимением? (Да)</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Верите ли вы, что грамматическая основа предложения не является словосочетанием? (Да)</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Верите ли вы, что сочетание «Вода журчит» - управление? (Нет, грамматическая основа предложения)</w:t>
      </w:r>
    </w:p>
    <w:p w:rsidR="00705DF4" w:rsidRPr="00705DF4" w:rsidRDefault="00272015" w:rsidP="009C7A16">
      <w:pPr>
        <w:pStyle w:val="a5"/>
        <w:spacing w:before="0" w:beforeAutospacing="0" w:after="0" w:afterAutospacing="0" w:line="276" w:lineRule="auto"/>
        <w:ind w:firstLine="567"/>
        <w:jc w:val="both"/>
        <w:rPr>
          <w:i/>
          <w:color w:val="000000"/>
          <w:sz w:val="28"/>
          <w:szCs w:val="28"/>
          <w:lang w:val="be-BY"/>
        </w:rPr>
      </w:pPr>
      <w:r w:rsidRPr="00705DF4">
        <w:rPr>
          <w:i/>
          <w:color w:val="000000"/>
          <w:sz w:val="28"/>
          <w:szCs w:val="28"/>
        </w:rPr>
        <w:t>Верите ли вы, что согласование – вид связи, при котором зависимое слово согласуется с главным в роде, числе, падеже? (Да)</w:t>
      </w:r>
    </w:p>
    <w:p w:rsidR="00272015" w:rsidRPr="00F50656" w:rsidRDefault="00272015" w:rsidP="00705DF4">
      <w:pPr>
        <w:pStyle w:val="a5"/>
        <w:spacing w:before="0" w:beforeAutospacing="0" w:after="0" w:afterAutospacing="0" w:line="276" w:lineRule="auto"/>
        <w:ind w:firstLine="567"/>
        <w:jc w:val="both"/>
        <w:rPr>
          <w:i/>
          <w:color w:val="000000"/>
          <w:sz w:val="28"/>
          <w:szCs w:val="28"/>
        </w:rPr>
      </w:pPr>
      <w:r w:rsidRPr="00F50656">
        <w:rPr>
          <w:i/>
          <w:color w:val="000000"/>
          <w:sz w:val="28"/>
          <w:szCs w:val="28"/>
        </w:rPr>
        <w:t>Работа над заданиями по теме «Словосочетание» в ЦТ</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Задание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Установите соответствие между разделами науки о языке и изучаемыми в них понятиями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А. Лексика 1. Сильная позиция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Б. Синтаксис 2. Склонение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В. Морфология 3. Устаревшие слова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Г. Фонетика 4. Примыкание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5. Аббревиатура</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Ответ: А3, Б</w:t>
      </w:r>
      <w:proofErr w:type="gramStart"/>
      <w:r w:rsidRPr="00705DF4">
        <w:rPr>
          <w:i/>
          <w:color w:val="000000"/>
          <w:sz w:val="28"/>
          <w:szCs w:val="28"/>
        </w:rPr>
        <w:t>4</w:t>
      </w:r>
      <w:proofErr w:type="gramEnd"/>
      <w:r w:rsidRPr="00705DF4">
        <w:rPr>
          <w:i/>
          <w:color w:val="000000"/>
          <w:sz w:val="28"/>
          <w:szCs w:val="28"/>
        </w:rPr>
        <w:t>, В2, Г1</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Задание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Найдите в 8-м предложении словосочетание со связью примыкание. Запишите зависимое слово из этого словосочетания в область ответов в той форме, в которой оно употреблено в тексте.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Искренняя игра молодых актёров, захватывающие спецэффекты и отличная операторская работа делают этот фильм необычайно интересным.</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Ответ: необычайно</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Задание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Установите соответствие между предложениями и их характеристикой с точки зрения соблюдения синтаксических норм</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lastRenderedPageBreak/>
        <w:t xml:space="preserve">А. Следует не только освоить приёмы работы на компьютере, но и все виды технической документации Б. Окончив техникум, у меня появилось желание поступить в вуз и получить высшее образование В. Певица, участвуя в благотворительном концерте, с большим чувством исполнила </w:t>
      </w:r>
      <w:proofErr w:type="gramStart"/>
      <w:r w:rsidRPr="00272015">
        <w:rPr>
          <w:color w:val="000000"/>
          <w:sz w:val="28"/>
          <w:szCs w:val="28"/>
        </w:rPr>
        <w:t>три старинные русские романса</w:t>
      </w:r>
      <w:proofErr w:type="gramEnd"/>
      <w:r w:rsidRPr="00272015">
        <w:rPr>
          <w:color w:val="000000"/>
          <w:sz w:val="28"/>
          <w:szCs w:val="28"/>
        </w:rPr>
        <w:t xml:space="preserve"> 1. Синтаксические нормы не нарушены 2. Нарушены нормы построения предложений с однородными членами 3. Нарушены нормы построения предложений с деепричастным оборотом 4. Нарушены нормы согласования 5. Нарушены нормы управления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xml:space="preserve">Г. Вам не следовало бы </w:t>
      </w:r>
      <w:proofErr w:type="gramStart"/>
      <w:r w:rsidRPr="00272015">
        <w:rPr>
          <w:color w:val="000000"/>
          <w:sz w:val="28"/>
          <w:szCs w:val="28"/>
        </w:rPr>
        <w:t>игнорировать таким</w:t>
      </w:r>
      <w:proofErr w:type="gramEnd"/>
      <w:r w:rsidRPr="00272015">
        <w:rPr>
          <w:color w:val="000000"/>
          <w:sz w:val="28"/>
          <w:szCs w:val="28"/>
        </w:rPr>
        <w:t xml:space="preserve"> интересным и выгодным деловым предложением</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r w:rsidRPr="00705DF4">
        <w:rPr>
          <w:i/>
          <w:color w:val="000000"/>
          <w:sz w:val="28"/>
          <w:szCs w:val="28"/>
        </w:rPr>
        <w:t>Ответ: А</w:t>
      </w:r>
      <w:proofErr w:type="gramStart"/>
      <w:r w:rsidRPr="00705DF4">
        <w:rPr>
          <w:i/>
          <w:color w:val="000000"/>
          <w:sz w:val="28"/>
          <w:szCs w:val="28"/>
        </w:rPr>
        <w:t>2</w:t>
      </w:r>
      <w:proofErr w:type="gramEnd"/>
      <w:r w:rsidRPr="00705DF4">
        <w:rPr>
          <w:i/>
          <w:color w:val="000000"/>
          <w:sz w:val="28"/>
          <w:szCs w:val="28"/>
        </w:rPr>
        <w:t>, Б3, В4, Г5</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Зная правила построения словосочетания, легче избежать наиболее распространённых в речи современного человека ошибок</w:t>
      </w:r>
    </w:p>
    <w:p w:rsidR="00272015" w:rsidRPr="00F50656" w:rsidRDefault="00272015" w:rsidP="00705DF4">
      <w:pPr>
        <w:pStyle w:val="a5"/>
        <w:spacing w:before="0" w:beforeAutospacing="0" w:after="0" w:afterAutospacing="0" w:line="276" w:lineRule="auto"/>
        <w:ind w:firstLine="567"/>
        <w:jc w:val="both"/>
        <w:rPr>
          <w:i/>
          <w:color w:val="000000"/>
          <w:sz w:val="28"/>
          <w:szCs w:val="28"/>
        </w:rPr>
      </w:pPr>
      <w:r w:rsidRPr="00F50656">
        <w:rPr>
          <w:i/>
          <w:color w:val="000000"/>
          <w:sz w:val="28"/>
          <w:szCs w:val="28"/>
        </w:rPr>
        <w:t>Работа над морфологической нормой «Употребление формы слова при согласовании»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xml:space="preserve">– Прочтите предложения, данные в упр. 76, и назовите вид связи в словосочетаниях, требующих выбора окончания зависимого слова </w:t>
      </w:r>
      <w:r w:rsidRPr="00B46328">
        <w:rPr>
          <w:i/>
          <w:color w:val="000000"/>
          <w:sz w:val="28"/>
          <w:szCs w:val="28"/>
        </w:rPr>
        <w:t>(согласование)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Как вы думаете, почему в упражнении даны не словосочетания, а предложения?</w:t>
      </w:r>
    </w:p>
    <w:p w:rsidR="00272015" w:rsidRPr="00B46328" w:rsidRDefault="00272015" w:rsidP="00705DF4">
      <w:pPr>
        <w:pStyle w:val="a5"/>
        <w:spacing w:before="0" w:beforeAutospacing="0" w:after="0" w:afterAutospacing="0" w:line="276" w:lineRule="auto"/>
        <w:ind w:firstLine="567"/>
        <w:jc w:val="both"/>
        <w:rPr>
          <w:i/>
          <w:color w:val="000000"/>
          <w:sz w:val="28"/>
          <w:szCs w:val="28"/>
        </w:rPr>
      </w:pPr>
      <w:r w:rsidRPr="00B46328">
        <w:rPr>
          <w:i/>
          <w:color w:val="000000"/>
          <w:sz w:val="28"/>
          <w:szCs w:val="28"/>
        </w:rPr>
        <w:t>(потому что главное слово в большинстве словосочетаний, входящих в состав предложений, – существительное общего рода, а значит, необходимо знать, кого (мужчину или женщину) оно характеризует).</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Выполнение упр. 76 (устно)</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xml:space="preserve">– </w:t>
      </w:r>
      <w:proofErr w:type="gramStart"/>
      <w:r w:rsidRPr="00272015">
        <w:rPr>
          <w:color w:val="000000"/>
          <w:sz w:val="28"/>
          <w:szCs w:val="28"/>
        </w:rPr>
        <w:t>Форма</w:t>
      </w:r>
      <w:proofErr w:type="gramEnd"/>
      <w:r w:rsidRPr="00272015">
        <w:rPr>
          <w:color w:val="000000"/>
          <w:sz w:val="28"/>
          <w:szCs w:val="28"/>
        </w:rPr>
        <w:t xml:space="preserve"> какой части речи указывает на пол человека? (форма прошедшего времени глагол)</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Как называется норма, устанавливающая правильность употребления части речи и их форм? (морфологическая)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Над этой нормой мы и будем работать сейчас</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Что вы можете сказать о предлогах в рамочке? (с.62) (это предлог</w:t>
      </w:r>
      <w:proofErr w:type="gramStart"/>
      <w:r w:rsidRPr="00272015">
        <w:rPr>
          <w:color w:val="000000"/>
          <w:sz w:val="28"/>
          <w:szCs w:val="28"/>
        </w:rPr>
        <w:t>и-</w:t>
      </w:r>
      <w:proofErr w:type="gramEnd"/>
      <w:r w:rsidRPr="00272015">
        <w:rPr>
          <w:color w:val="000000"/>
          <w:sz w:val="28"/>
          <w:szCs w:val="28"/>
        </w:rPr>
        <w:t xml:space="preserve"> антонимы)</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От чего зависит их употребление?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proofErr w:type="gramStart"/>
      <w:r w:rsidRPr="00272015">
        <w:rPr>
          <w:color w:val="000000"/>
          <w:sz w:val="28"/>
          <w:szCs w:val="28"/>
        </w:rPr>
        <w:t>(от глаголов – антонимов.</w:t>
      </w:r>
      <w:proofErr w:type="gramEnd"/>
      <w:r w:rsidRPr="00272015">
        <w:rPr>
          <w:color w:val="000000"/>
          <w:sz w:val="28"/>
          <w:szCs w:val="28"/>
        </w:rPr>
        <w:t xml:space="preserve"> </w:t>
      </w:r>
      <w:proofErr w:type="gramStart"/>
      <w:r w:rsidRPr="00272015">
        <w:rPr>
          <w:color w:val="000000"/>
          <w:sz w:val="28"/>
          <w:szCs w:val="28"/>
        </w:rPr>
        <w:t>Например, поехать в город – вернуться из города)</w:t>
      </w:r>
      <w:proofErr w:type="gramEnd"/>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Выполнение упр. 77 (устно)</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Прочтите про себя материал упр. 78</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Какие предлоги упоминаются в этом упражнении?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Что должны знать об этих предлогах?</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Согласно</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lastRenderedPageBreak/>
        <w:t xml:space="preserve">Наперекор + сущ. в </w:t>
      </w:r>
      <w:proofErr w:type="spellStart"/>
      <w:r w:rsidRPr="00272015">
        <w:rPr>
          <w:color w:val="000000"/>
          <w:sz w:val="28"/>
          <w:szCs w:val="28"/>
        </w:rPr>
        <w:t>Д.п</w:t>
      </w:r>
      <w:proofErr w:type="spellEnd"/>
      <w:r w:rsidRPr="00272015">
        <w:rPr>
          <w:color w:val="000000"/>
          <w:sz w:val="28"/>
          <w:szCs w:val="28"/>
        </w:rPr>
        <w:t>.</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Вопреки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Благодаря</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xml:space="preserve">Предлог </w:t>
      </w:r>
      <w:proofErr w:type="gramStart"/>
      <w:r w:rsidRPr="00272015">
        <w:rPr>
          <w:color w:val="000000"/>
          <w:sz w:val="28"/>
          <w:szCs w:val="28"/>
        </w:rPr>
        <w:t>по</w:t>
      </w:r>
      <w:proofErr w:type="gramEnd"/>
      <w:r w:rsidRPr="00272015">
        <w:rPr>
          <w:color w:val="000000"/>
          <w:sz w:val="28"/>
          <w:szCs w:val="28"/>
        </w:rPr>
        <w:t xml:space="preserve"> употребляется с предложным падежом во временном значении</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Выполнение упр. 78 (устно)</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Анализ таблицы на с. 271-273 «Управление при синонимических словах»</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Самостоятельно ознакомьтесь с данным предложением и обратите внимание на самые распространённые ошибки в управлении при синонимических словах</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Выполняем упр. 79 (I часть) устно</w:t>
      </w:r>
    </w:p>
    <w:p w:rsidR="00272015" w:rsidRPr="00705DF4" w:rsidRDefault="00272015" w:rsidP="00705DF4">
      <w:pPr>
        <w:pStyle w:val="a5"/>
        <w:spacing w:before="0" w:beforeAutospacing="0" w:after="0" w:afterAutospacing="0" w:line="276" w:lineRule="auto"/>
        <w:ind w:firstLine="567"/>
        <w:jc w:val="both"/>
        <w:rPr>
          <w:i/>
          <w:color w:val="000000"/>
          <w:sz w:val="28"/>
          <w:szCs w:val="28"/>
        </w:rPr>
      </w:pPr>
      <w:proofErr w:type="gramStart"/>
      <w:r w:rsidRPr="00705DF4">
        <w:rPr>
          <w:i/>
          <w:color w:val="000000"/>
          <w:sz w:val="28"/>
          <w:szCs w:val="28"/>
        </w:rPr>
        <w:t>Заведующий (чем?) научно исследовательской лабораторией (Т.П.);</w:t>
      </w:r>
      <w:r w:rsidR="00705DF4">
        <w:rPr>
          <w:i/>
          <w:color w:val="000000"/>
          <w:sz w:val="28"/>
          <w:szCs w:val="28"/>
          <w:lang w:val="be-BY"/>
        </w:rPr>
        <w:t xml:space="preserve"> </w:t>
      </w:r>
      <w:r w:rsidRPr="00705DF4">
        <w:rPr>
          <w:i/>
          <w:color w:val="000000"/>
          <w:sz w:val="28"/>
          <w:szCs w:val="28"/>
        </w:rPr>
        <w:t xml:space="preserve">руководитель (чего?) секции (Р.П.); характерный (для кого?) для этого писателя художественный приём; удивляться (чему?) последним сообщениям (Д.П.) </w:t>
      </w:r>
      <w:proofErr w:type="spellStart"/>
      <w:r w:rsidRPr="00705DF4">
        <w:rPr>
          <w:i/>
          <w:color w:val="000000"/>
          <w:sz w:val="28"/>
          <w:szCs w:val="28"/>
        </w:rPr>
        <w:t>гидрометеоцентра</w:t>
      </w:r>
      <w:proofErr w:type="spellEnd"/>
      <w:r w:rsidRPr="00705DF4">
        <w:rPr>
          <w:i/>
          <w:color w:val="000000"/>
          <w:sz w:val="28"/>
          <w:szCs w:val="28"/>
        </w:rPr>
        <w:t>; уверенность (в чём?) в хорошем результате (П.П.); оплатить (что?) покупку (В.П.); делиться с подругой (чем?) своими тайнами (Т.П.); радоваться (чему?) результатам (Д.П.);</w:t>
      </w:r>
      <w:proofErr w:type="gramEnd"/>
      <w:r w:rsidRPr="00705DF4">
        <w:rPr>
          <w:i/>
          <w:color w:val="000000"/>
          <w:sz w:val="28"/>
          <w:szCs w:val="28"/>
        </w:rPr>
        <w:t xml:space="preserve"> преимущество (перед кем?) перед соперником (Т.П.); не отдавать себе отчёта (в чём?) в происходящем (П.П.)</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К какому вспомогательному источнику - справочнику, находящемуся в учебном пособии, можно обращаться при работе над культурой речи, а также при подготовке к централизованному тестированию? (к приложению в конце учебного пособия)</w:t>
      </w:r>
    </w:p>
    <w:p w:rsidR="00272015" w:rsidRPr="00F50656" w:rsidRDefault="00272015" w:rsidP="00705DF4">
      <w:pPr>
        <w:pStyle w:val="a5"/>
        <w:spacing w:before="0" w:beforeAutospacing="0" w:after="0" w:afterAutospacing="0" w:line="276" w:lineRule="auto"/>
        <w:ind w:firstLine="567"/>
        <w:jc w:val="both"/>
        <w:rPr>
          <w:b/>
          <w:i/>
          <w:color w:val="000000"/>
          <w:sz w:val="28"/>
          <w:szCs w:val="28"/>
        </w:rPr>
      </w:pPr>
      <w:r w:rsidRPr="00F50656">
        <w:rPr>
          <w:b/>
          <w:i/>
          <w:color w:val="000000"/>
          <w:sz w:val="28"/>
          <w:szCs w:val="28"/>
        </w:rPr>
        <w:t>Подведение итогов урока</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Что вам показалось сложным, непонятным на сегодняшнем уроке?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 Продолжите фразу</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Я знаю …</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Я умею …</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Домашнее задание</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1. Выполнить упр. 79 (II часть)</w:t>
      </w:r>
    </w:p>
    <w:p w:rsidR="00272015" w:rsidRPr="00272015" w:rsidRDefault="00272015" w:rsidP="00705DF4">
      <w:pPr>
        <w:pStyle w:val="a5"/>
        <w:spacing w:before="0" w:beforeAutospacing="0" w:after="0" w:afterAutospacing="0" w:line="276" w:lineRule="auto"/>
        <w:ind w:firstLine="567"/>
        <w:jc w:val="both"/>
        <w:rPr>
          <w:color w:val="000000"/>
          <w:sz w:val="28"/>
          <w:szCs w:val="28"/>
        </w:rPr>
      </w:pPr>
      <w:r w:rsidRPr="00272015">
        <w:rPr>
          <w:color w:val="000000"/>
          <w:sz w:val="28"/>
          <w:szCs w:val="28"/>
        </w:rPr>
        <w:t>2. Повторить характеристику простого предложения</w:t>
      </w:r>
    </w:p>
    <w:p w:rsidR="00CC3502" w:rsidRPr="00CC3502" w:rsidRDefault="00CC3502" w:rsidP="00CC3502">
      <w:pPr>
        <w:jc w:val="both"/>
        <w:rPr>
          <w:color w:val="auto"/>
          <w:spacing w:val="0"/>
          <w:w w:val="100"/>
        </w:rPr>
      </w:pPr>
    </w:p>
    <w:p w:rsidR="00CC3502" w:rsidRPr="00CC3502" w:rsidRDefault="00CC3502" w:rsidP="00CC3502">
      <w:pPr>
        <w:jc w:val="both"/>
        <w:rPr>
          <w:color w:val="auto"/>
          <w:spacing w:val="0"/>
          <w:w w:val="100"/>
        </w:rPr>
      </w:pPr>
    </w:p>
    <w:p w:rsidR="0074249A" w:rsidRDefault="0074249A">
      <w:pPr>
        <w:rPr>
          <w:b/>
          <w:color w:val="C00000"/>
          <w:spacing w:val="0"/>
          <w:w w:val="100"/>
          <w:sz w:val="32"/>
          <w:lang w:val="be-BY"/>
        </w:rPr>
      </w:pPr>
      <w:r>
        <w:rPr>
          <w:b/>
          <w:color w:val="C00000"/>
          <w:spacing w:val="0"/>
          <w:w w:val="100"/>
          <w:sz w:val="32"/>
          <w:lang w:val="be-BY"/>
        </w:rPr>
        <w:br w:type="page"/>
      </w:r>
    </w:p>
    <w:p w:rsidR="0074249A" w:rsidRPr="0074249A" w:rsidRDefault="0074249A" w:rsidP="0074249A">
      <w:pPr>
        <w:jc w:val="center"/>
        <w:rPr>
          <w:b/>
          <w:color w:val="C00000"/>
          <w:spacing w:val="0"/>
          <w:w w:val="100"/>
          <w:sz w:val="32"/>
          <w:lang w:val="be-BY"/>
        </w:rPr>
      </w:pPr>
      <w:r w:rsidRPr="0074249A">
        <w:rPr>
          <w:b/>
          <w:color w:val="C00000"/>
          <w:spacing w:val="0"/>
          <w:w w:val="100"/>
          <w:sz w:val="32"/>
          <w:lang w:val="be-BY"/>
        </w:rPr>
        <w:lastRenderedPageBreak/>
        <w:t>“Край, дзе пачатак пачаткаў</w:t>
      </w:r>
    </w:p>
    <w:p w:rsidR="0074249A" w:rsidRPr="0074249A" w:rsidRDefault="0074249A" w:rsidP="0074249A">
      <w:pPr>
        <w:jc w:val="center"/>
        <w:rPr>
          <w:b/>
          <w:color w:val="C00000"/>
          <w:spacing w:val="0"/>
          <w:w w:val="100"/>
          <w:sz w:val="32"/>
          <w:lang w:val="be-BY"/>
        </w:rPr>
      </w:pPr>
      <w:r>
        <w:rPr>
          <w:b/>
          <w:color w:val="C00000"/>
          <w:spacing w:val="0"/>
          <w:w w:val="100"/>
          <w:sz w:val="32"/>
          <w:lang w:val="be-BY"/>
        </w:rPr>
        <w:t xml:space="preserve">              </w:t>
      </w:r>
      <w:r w:rsidRPr="0074249A">
        <w:rPr>
          <w:b/>
          <w:color w:val="C00000"/>
          <w:spacing w:val="0"/>
          <w:w w:val="100"/>
          <w:sz w:val="32"/>
          <w:lang w:val="be-BY"/>
        </w:rPr>
        <w:t>Сэнсу жыцця і пачуцця святога- …”</w:t>
      </w:r>
    </w:p>
    <w:p w:rsidR="0074249A" w:rsidRPr="0074249A" w:rsidRDefault="0074249A" w:rsidP="0074249A">
      <w:pPr>
        <w:jc w:val="center"/>
        <w:rPr>
          <w:b/>
          <w:color w:val="C00000"/>
          <w:spacing w:val="0"/>
          <w:w w:val="100"/>
          <w:sz w:val="32"/>
          <w:lang w:val="be-BY"/>
        </w:rPr>
      </w:pPr>
      <w:r w:rsidRPr="0074249A">
        <w:rPr>
          <w:b/>
          <w:color w:val="C00000"/>
          <w:spacing w:val="0"/>
          <w:w w:val="100"/>
          <w:sz w:val="32"/>
          <w:lang w:val="be-BY"/>
        </w:rPr>
        <w:t xml:space="preserve">        ( тэма Радзімы ў паэме М.Гусоўскага “Песня пра зубра”)</w:t>
      </w:r>
    </w:p>
    <w:p w:rsidR="00CC3502" w:rsidRPr="00CC3502" w:rsidRDefault="00CC3502" w:rsidP="0074249A">
      <w:pPr>
        <w:jc w:val="center"/>
        <w:rPr>
          <w:b/>
          <w:color w:val="002060"/>
          <w:spacing w:val="0"/>
          <w:w w:val="100"/>
        </w:rPr>
      </w:pPr>
      <w:r w:rsidRPr="00CC3502">
        <w:rPr>
          <w:b/>
          <w:color w:val="002060"/>
          <w:spacing w:val="0"/>
          <w:w w:val="100"/>
        </w:rPr>
        <w:t xml:space="preserve">Урок </w:t>
      </w:r>
      <w:r w:rsidR="0074249A">
        <w:rPr>
          <w:b/>
          <w:color w:val="002060"/>
          <w:spacing w:val="0"/>
          <w:w w:val="100"/>
          <w:lang w:val="be-BY"/>
        </w:rPr>
        <w:t>беларускай літатратуры</w:t>
      </w:r>
      <w:r w:rsidRPr="00CC3502">
        <w:rPr>
          <w:b/>
          <w:color w:val="002060"/>
          <w:spacing w:val="0"/>
          <w:w w:val="100"/>
        </w:rPr>
        <w:t xml:space="preserve"> </w:t>
      </w:r>
      <w:r w:rsidR="0074249A">
        <w:rPr>
          <w:b/>
          <w:color w:val="002060"/>
          <w:spacing w:val="0"/>
          <w:w w:val="100"/>
          <w:lang w:val="be-BY"/>
        </w:rPr>
        <w:t>ў</w:t>
      </w:r>
      <w:r w:rsidRPr="00CC3502">
        <w:rPr>
          <w:b/>
          <w:color w:val="002060"/>
          <w:spacing w:val="0"/>
          <w:w w:val="100"/>
        </w:rPr>
        <w:t xml:space="preserve"> 9 </w:t>
      </w:r>
      <w:proofErr w:type="spellStart"/>
      <w:r w:rsidRPr="00CC3502">
        <w:rPr>
          <w:b/>
          <w:color w:val="002060"/>
          <w:spacing w:val="0"/>
          <w:w w:val="100"/>
        </w:rPr>
        <w:t>класе</w:t>
      </w:r>
      <w:proofErr w:type="spellEnd"/>
    </w:p>
    <w:p w:rsidR="00CC3502" w:rsidRPr="00CC3502" w:rsidRDefault="00CC3502" w:rsidP="00CC3502">
      <w:pPr>
        <w:jc w:val="center"/>
        <w:rPr>
          <w:b/>
          <w:color w:val="auto"/>
          <w:spacing w:val="0"/>
          <w:w w:val="100"/>
        </w:rPr>
      </w:pPr>
    </w:p>
    <w:p w:rsidR="00CC3502" w:rsidRPr="00CC3502" w:rsidRDefault="00E56D90" w:rsidP="00CC3502">
      <w:pPr>
        <w:jc w:val="right"/>
        <w:rPr>
          <w:bCs/>
          <w:i/>
          <w:spacing w:val="-8"/>
          <w:w w:val="100"/>
          <w:lang w:val="be-BY"/>
        </w:rPr>
      </w:pPr>
      <w:r>
        <w:rPr>
          <w:bCs/>
          <w:i/>
          <w:spacing w:val="-8"/>
          <w:w w:val="100"/>
          <w:lang w:val="be-BY"/>
        </w:rPr>
        <w:t>Ж</w:t>
      </w:r>
      <w:r w:rsidR="00CC3502" w:rsidRPr="00CC3502">
        <w:rPr>
          <w:bCs/>
          <w:i/>
          <w:spacing w:val="-8"/>
          <w:w w:val="100"/>
          <w:lang w:val="be-BY"/>
        </w:rPr>
        <w:t>.</w:t>
      </w:r>
      <w:r>
        <w:rPr>
          <w:bCs/>
          <w:i/>
          <w:spacing w:val="-8"/>
          <w:w w:val="100"/>
          <w:lang w:val="be-BY"/>
        </w:rPr>
        <w:t>А</w:t>
      </w:r>
      <w:r w:rsidR="00CC3502" w:rsidRPr="00CC3502">
        <w:rPr>
          <w:bCs/>
          <w:i/>
          <w:spacing w:val="-8"/>
          <w:w w:val="100"/>
          <w:lang w:val="be-BY"/>
        </w:rPr>
        <w:t xml:space="preserve">. </w:t>
      </w:r>
      <w:r>
        <w:rPr>
          <w:bCs/>
          <w:i/>
          <w:spacing w:val="-8"/>
          <w:w w:val="100"/>
          <w:lang w:val="be-BY"/>
        </w:rPr>
        <w:t>Бобрык</w:t>
      </w:r>
      <w:r w:rsidR="00CC3502" w:rsidRPr="00CC3502">
        <w:rPr>
          <w:bCs/>
          <w:i/>
          <w:spacing w:val="-8"/>
          <w:w w:val="100"/>
          <w:lang w:val="be-BY"/>
        </w:rPr>
        <w:t>,</w:t>
      </w:r>
    </w:p>
    <w:p w:rsidR="00CC3502" w:rsidRPr="00CC3502" w:rsidRDefault="00E56D90" w:rsidP="00CC3502">
      <w:pPr>
        <w:jc w:val="right"/>
        <w:rPr>
          <w:bCs/>
          <w:i/>
          <w:spacing w:val="-8"/>
          <w:w w:val="100"/>
          <w:lang w:val="be-BY"/>
        </w:rPr>
      </w:pPr>
      <w:r>
        <w:rPr>
          <w:bCs/>
          <w:i/>
          <w:spacing w:val="-8"/>
          <w:w w:val="100"/>
          <w:lang w:val="be-BY"/>
        </w:rPr>
        <w:t>настаўнік беларускай мовы і літаратуры</w:t>
      </w:r>
    </w:p>
    <w:p w:rsidR="00CC3502" w:rsidRPr="00CC3502" w:rsidRDefault="00CC3502" w:rsidP="00CC3502">
      <w:pPr>
        <w:jc w:val="right"/>
        <w:rPr>
          <w:i/>
          <w:color w:val="auto"/>
          <w:spacing w:val="0"/>
          <w:w w:val="100"/>
        </w:rPr>
      </w:pPr>
    </w:p>
    <w:p w:rsidR="00E56D90" w:rsidRDefault="0074249A" w:rsidP="00E56D90">
      <w:pPr>
        <w:ind w:left="1410" w:hanging="1410"/>
        <w:jc w:val="both"/>
        <w:rPr>
          <w:color w:val="auto"/>
          <w:spacing w:val="0"/>
          <w:w w:val="100"/>
          <w:lang w:val="be-BY"/>
        </w:rPr>
      </w:pPr>
      <w:r w:rsidRPr="0074249A">
        <w:rPr>
          <w:b/>
          <w:bCs/>
          <w:color w:val="auto"/>
          <w:spacing w:val="0"/>
          <w:w w:val="100"/>
          <w:lang w:val="be-BY"/>
        </w:rPr>
        <w:t>Мэта:</w:t>
      </w:r>
      <w:r w:rsidRPr="0074249A">
        <w:rPr>
          <w:color w:val="auto"/>
          <w:spacing w:val="0"/>
          <w:w w:val="100"/>
          <w:lang w:val="be-BY"/>
        </w:rPr>
        <w:t xml:space="preserve"> </w:t>
      </w:r>
    </w:p>
    <w:p w:rsidR="0074249A" w:rsidRPr="00E56D90" w:rsidRDefault="0074249A" w:rsidP="00705DF4">
      <w:pPr>
        <w:pStyle w:val="a4"/>
        <w:numPr>
          <w:ilvl w:val="0"/>
          <w:numId w:val="48"/>
        </w:numPr>
        <w:jc w:val="both"/>
        <w:rPr>
          <w:rFonts w:ascii="Times New Roman" w:hAnsi="Times New Roman" w:cs="Times New Roman"/>
          <w:iCs/>
          <w:sz w:val="28"/>
          <w:szCs w:val="28"/>
          <w:lang w:val="be-BY"/>
        </w:rPr>
      </w:pPr>
      <w:r w:rsidRPr="00E56D90">
        <w:rPr>
          <w:rFonts w:ascii="Times New Roman" w:hAnsi="Times New Roman" w:cs="Times New Roman"/>
          <w:iCs/>
          <w:sz w:val="28"/>
          <w:szCs w:val="28"/>
          <w:lang w:val="be-BY"/>
        </w:rPr>
        <w:t xml:space="preserve">засяродзіць увагу на вобразнай сістэме твора </w:t>
      </w:r>
      <w:r w:rsidR="00E56D90" w:rsidRPr="00E56D90">
        <w:rPr>
          <w:rFonts w:ascii="Times New Roman" w:hAnsi="Times New Roman" w:cs="Times New Roman"/>
          <w:iCs/>
          <w:sz w:val="28"/>
          <w:szCs w:val="28"/>
          <w:lang w:val="be-BY"/>
        </w:rPr>
        <w:t xml:space="preserve">(вобразы Радзімы, </w:t>
      </w:r>
      <w:r w:rsidRPr="00E56D90">
        <w:rPr>
          <w:rFonts w:ascii="Times New Roman" w:hAnsi="Times New Roman" w:cs="Times New Roman"/>
          <w:iCs/>
          <w:sz w:val="28"/>
          <w:szCs w:val="28"/>
          <w:lang w:val="be-BY"/>
        </w:rPr>
        <w:t>аўтара,зубра, Вітаўта);</w:t>
      </w:r>
    </w:p>
    <w:p w:rsidR="0074249A" w:rsidRPr="00E56D90" w:rsidRDefault="0074249A" w:rsidP="00705DF4">
      <w:pPr>
        <w:pStyle w:val="a4"/>
        <w:numPr>
          <w:ilvl w:val="0"/>
          <w:numId w:val="48"/>
        </w:numPr>
        <w:jc w:val="both"/>
        <w:rPr>
          <w:rFonts w:ascii="Times New Roman" w:hAnsi="Times New Roman" w:cs="Times New Roman"/>
          <w:iCs/>
          <w:sz w:val="28"/>
          <w:szCs w:val="28"/>
          <w:lang w:val="be-BY"/>
        </w:rPr>
      </w:pPr>
      <w:r w:rsidRPr="00E56D90">
        <w:rPr>
          <w:rFonts w:ascii="Times New Roman" w:hAnsi="Times New Roman" w:cs="Times New Roman"/>
          <w:bCs/>
          <w:sz w:val="28"/>
          <w:szCs w:val="28"/>
          <w:lang w:val="be-BY"/>
        </w:rPr>
        <w:t>раскрыць сімвалічнае значэнне вобраза зубра;</w:t>
      </w:r>
    </w:p>
    <w:p w:rsidR="0074249A" w:rsidRPr="00E56D90" w:rsidRDefault="0074249A" w:rsidP="00705DF4">
      <w:pPr>
        <w:pStyle w:val="a4"/>
        <w:numPr>
          <w:ilvl w:val="0"/>
          <w:numId w:val="48"/>
        </w:numPr>
        <w:jc w:val="both"/>
        <w:rPr>
          <w:rFonts w:ascii="Times New Roman" w:hAnsi="Times New Roman" w:cs="Times New Roman"/>
          <w:iCs/>
          <w:sz w:val="28"/>
          <w:szCs w:val="28"/>
          <w:lang w:val="be-BY"/>
        </w:rPr>
      </w:pPr>
      <w:r w:rsidRPr="00E56D90">
        <w:rPr>
          <w:rFonts w:ascii="Times New Roman" w:hAnsi="Times New Roman" w:cs="Times New Roman"/>
          <w:iCs/>
          <w:sz w:val="28"/>
          <w:szCs w:val="28"/>
          <w:lang w:val="be-BY"/>
        </w:rPr>
        <w:t>адзначыць высокую ацэнку дзейнасці Вітаўта;</w:t>
      </w:r>
    </w:p>
    <w:p w:rsidR="0074249A" w:rsidRPr="00E56D90" w:rsidRDefault="0074249A" w:rsidP="00705DF4">
      <w:pPr>
        <w:pStyle w:val="a4"/>
        <w:numPr>
          <w:ilvl w:val="0"/>
          <w:numId w:val="48"/>
        </w:numPr>
        <w:jc w:val="both"/>
        <w:rPr>
          <w:rFonts w:ascii="Times New Roman" w:hAnsi="Times New Roman" w:cs="Times New Roman"/>
          <w:iCs/>
          <w:sz w:val="28"/>
          <w:szCs w:val="28"/>
          <w:lang w:val="be-BY"/>
        </w:rPr>
      </w:pPr>
      <w:r w:rsidRPr="00E56D90">
        <w:rPr>
          <w:rFonts w:ascii="Times New Roman" w:hAnsi="Times New Roman" w:cs="Times New Roman"/>
          <w:iCs/>
          <w:sz w:val="28"/>
          <w:szCs w:val="28"/>
          <w:lang w:val="be-BY"/>
        </w:rPr>
        <w:t>шляхам асэнсавання аўтарскай пазіцыі раскрыць паняцце гуманізму ў літаратуры;</w:t>
      </w:r>
    </w:p>
    <w:p w:rsidR="0074249A" w:rsidRPr="00E56D90" w:rsidRDefault="0074249A" w:rsidP="00705DF4">
      <w:pPr>
        <w:pStyle w:val="a4"/>
        <w:numPr>
          <w:ilvl w:val="0"/>
          <w:numId w:val="48"/>
        </w:numPr>
        <w:jc w:val="both"/>
        <w:rPr>
          <w:rFonts w:ascii="Times New Roman" w:hAnsi="Times New Roman" w:cs="Times New Roman"/>
          <w:iCs/>
          <w:sz w:val="28"/>
          <w:szCs w:val="28"/>
          <w:lang w:val="be-BY"/>
        </w:rPr>
      </w:pPr>
      <w:r w:rsidRPr="00E56D90">
        <w:rPr>
          <w:rFonts w:ascii="Times New Roman" w:hAnsi="Times New Roman" w:cs="Times New Roman"/>
          <w:iCs/>
          <w:sz w:val="28"/>
          <w:szCs w:val="28"/>
          <w:lang w:val="be-BY"/>
        </w:rPr>
        <w:t>выпрацоўваць навыкі даваць аргументаваныя адказы на  праблемныя пытанні;</w:t>
      </w:r>
    </w:p>
    <w:p w:rsidR="0074249A" w:rsidRPr="009C7A16" w:rsidRDefault="0074249A" w:rsidP="009C7A16">
      <w:pPr>
        <w:pStyle w:val="a4"/>
        <w:numPr>
          <w:ilvl w:val="0"/>
          <w:numId w:val="48"/>
        </w:numPr>
        <w:jc w:val="both"/>
        <w:rPr>
          <w:rFonts w:ascii="Times New Roman" w:hAnsi="Times New Roman" w:cs="Times New Roman"/>
          <w:iCs/>
          <w:sz w:val="28"/>
          <w:szCs w:val="28"/>
          <w:lang w:val="be-BY"/>
        </w:rPr>
      </w:pPr>
      <w:r w:rsidRPr="00E56D90">
        <w:rPr>
          <w:rFonts w:ascii="Times New Roman" w:hAnsi="Times New Roman" w:cs="Times New Roman"/>
          <w:iCs/>
          <w:sz w:val="28"/>
          <w:szCs w:val="28"/>
          <w:lang w:val="be-BY"/>
        </w:rPr>
        <w:t>спрыяць узбагачэнню лексікі вучняў, фарміраванню грамадзянска-патрыятычных каштоўнасных арыентацый</w:t>
      </w:r>
    </w:p>
    <w:p w:rsidR="0074249A" w:rsidRPr="0074249A" w:rsidRDefault="0074249A" w:rsidP="009C7A16">
      <w:pPr>
        <w:tabs>
          <w:tab w:val="left" w:pos="1350"/>
          <w:tab w:val="center" w:pos="5037"/>
        </w:tabs>
        <w:spacing w:line="276" w:lineRule="auto"/>
        <w:ind w:firstLine="720"/>
        <w:jc w:val="both"/>
        <w:rPr>
          <w:b/>
          <w:bCs/>
          <w:color w:val="auto"/>
          <w:spacing w:val="0"/>
          <w:w w:val="100"/>
          <w:lang w:val="be-BY"/>
        </w:rPr>
      </w:pPr>
      <w:r w:rsidRPr="0074249A">
        <w:rPr>
          <w:b/>
          <w:bCs/>
          <w:color w:val="auto"/>
          <w:spacing w:val="0"/>
          <w:w w:val="100"/>
          <w:lang w:val="be-BY"/>
        </w:rPr>
        <w:tab/>
        <w:t>Ход урока:</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1.Арганізацыйна-матывацыйны этап</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Задачы</w:t>
      </w:r>
      <w:r w:rsidRPr="0074249A">
        <w:rPr>
          <w:color w:val="auto"/>
          <w:spacing w:val="0"/>
          <w:w w:val="100"/>
          <w:lang w:val="be-BY"/>
        </w:rPr>
        <w:t>:арганізаваць і падрыхтаваць вучняў да работы, стварыць атмасферу зацікаўленасці зместам заняткаў; дапамагчы вучням самім вызначыць накірункі ў вывучэнні тэмы</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Дарог у свеце вельмі многа,</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А ты між іх сваю знайдзі.</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Няхай далёкая дарога,</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А ты ідзі, а ты ідзі!</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 xml:space="preserve">                         П.Броўка</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Вось і мы прадоўжым крочыць па літаратуры.</w:t>
      </w:r>
    </w:p>
    <w:p w:rsidR="0074249A" w:rsidRPr="000B188E" w:rsidRDefault="0074249A" w:rsidP="00705DF4">
      <w:pPr>
        <w:spacing w:line="276" w:lineRule="auto"/>
        <w:jc w:val="both"/>
        <w:rPr>
          <w:rFonts w:eastAsia="Calibri"/>
          <w:color w:val="auto"/>
          <w:spacing w:val="0"/>
          <w:w w:val="100"/>
          <w:lang w:val="be-BY"/>
        </w:rPr>
      </w:pPr>
      <w:r w:rsidRPr="0074249A">
        <w:rPr>
          <w:rFonts w:eastAsia="Calibri"/>
          <w:color w:val="auto"/>
          <w:spacing w:val="0"/>
          <w:w w:val="100"/>
          <w:lang w:val="be-BY"/>
        </w:rPr>
        <w:t xml:space="preserve"> Эпоха Адраджэння. Такая далёкая і такая блізкая. Чым жа вызначалася культура Адраджэння на Беларусі?</w:t>
      </w:r>
      <w:bookmarkStart w:id="0" w:name="_GoBack"/>
      <w:bookmarkEnd w:id="0"/>
    </w:p>
    <w:p w:rsidR="0074249A" w:rsidRPr="0074249A" w:rsidRDefault="0074249A" w:rsidP="00705DF4">
      <w:pPr>
        <w:spacing w:line="276" w:lineRule="auto"/>
        <w:contextualSpacing/>
        <w:jc w:val="both"/>
        <w:rPr>
          <w:rFonts w:eastAsia="Calibri"/>
          <w:b/>
          <w:color w:val="auto"/>
          <w:spacing w:val="0"/>
          <w:w w:val="100"/>
          <w:lang w:val="be-BY"/>
        </w:rPr>
      </w:pPr>
      <w:r w:rsidRPr="0074249A">
        <w:rPr>
          <w:rFonts w:eastAsia="Calibri"/>
          <w:color w:val="auto"/>
          <w:spacing w:val="0"/>
          <w:w w:val="100"/>
          <w:lang w:val="be-BY"/>
        </w:rPr>
        <w:t xml:space="preserve">На сталах заданне : </w:t>
      </w:r>
      <w:r w:rsidRPr="0074249A">
        <w:rPr>
          <w:rFonts w:eastAsia="Calibri"/>
          <w:b/>
          <w:color w:val="auto"/>
          <w:spacing w:val="0"/>
          <w:w w:val="100"/>
          <w:lang w:val="be-BY"/>
        </w:rPr>
        <w:t>выбраць з пералічаных ідэй, каштоўнасцей, імён толькі тыя, што характэрны для эпохі Адраджэння:</w:t>
      </w:r>
    </w:p>
    <w:p w:rsidR="0074249A" w:rsidRPr="0074249A" w:rsidRDefault="0074249A" w:rsidP="00705DF4">
      <w:pPr>
        <w:spacing w:line="276" w:lineRule="auto"/>
        <w:contextualSpacing/>
        <w:jc w:val="both"/>
        <w:rPr>
          <w:rFonts w:eastAsia="Calibri"/>
          <w:color w:val="auto"/>
          <w:spacing w:val="0"/>
          <w:w w:val="100"/>
          <w:lang w:val="be-BY"/>
        </w:rPr>
      </w:pPr>
      <w:r w:rsidRPr="0074249A">
        <w:rPr>
          <w:rFonts w:eastAsia="Calibri"/>
          <w:b/>
          <w:color w:val="auto"/>
          <w:spacing w:val="0"/>
          <w:w w:val="100"/>
          <w:lang w:val="be-BY"/>
        </w:rPr>
        <w:t>(лішняе закрэсліць, напісанае пракаменціраваць</w:t>
      </w:r>
      <w:r w:rsidRPr="0074249A">
        <w:rPr>
          <w:rFonts w:eastAsia="Calibri"/>
          <w:color w:val="auto"/>
          <w:spacing w:val="0"/>
          <w:w w:val="100"/>
          <w:lang w:val="be-BY"/>
        </w:rPr>
        <w:t>)</w:t>
      </w:r>
    </w:p>
    <w:p w:rsidR="0074249A" w:rsidRPr="0074249A" w:rsidRDefault="0074249A" w:rsidP="00705DF4">
      <w:pPr>
        <w:spacing w:line="276" w:lineRule="auto"/>
        <w:contextualSpacing/>
        <w:jc w:val="both"/>
        <w:rPr>
          <w:rFonts w:eastAsia="Calibri"/>
          <w:color w:val="auto"/>
          <w:spacing w:val="0"/>
          <w:w w:val="100"/>
          <w:lang w:val="be-BY"/>
        </w:rPr>
      </w:pP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Аскетызм</w:t>
      </w: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Гуманізм</w:t>
      </w: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lastRenderedPageBreak/>
        <w:t>Цэнтральная постаць Фрацыск Скарына</w:t>
      </w:r>
    </w:p>
    <w:p w:rsidR="0074249A" w:rsidRPr="0074249A" w:rsidRDefault="0074249A" w:rsidP="00705DF4">
      <w:pPr>
        <w:spacing w:line="276" w:lineRule="auto"/>
        <w:ind w:left="1429"/>
        <w:contextualSpacing/>
        <w:jc w:val="both"/>
        <w:rPr>
          <w:rFonts w:eastAsia="Calibri"/>
          <w:color w:val="auto"/>
          <w:spacing w:val="0"/>
          <w:w w:val="100"/>
        </w:rPr>
      </w:pP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Імкненне чалавека да навукі</w:t>
      </w: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Шэдэўр рэнесансавай паэзіі - паэма М.Гусоўскага “Песня пра зубра”</w:t>
      </w: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Імкненне чалавека да верхавенства духа над целам</w:t>
      </w:r>
    </w:p>
    <w:p w:rsidR="0074249A" w:rsidRPr="0074249A" w:rsidRDefault="0074249A" w:rsidP="00705DF4">
      <w:pPr>
        <w:spacing w:line="276" w:lineRule="auto"/>
        <w:contextualSpacing/>
        <w:jc w:val="both"/>
        <w:rPr>
          <w:rFonts w:eastAsia="Calibri"/>
          <w:color w:val="auto"/>
          <w:spacing w:val="0"/>
          <w:w w:val="100"/>
        </w:rPr>
      </w:pP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16 стагоддзе – залаты век</w:t>
      </w: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Апякунка зямлі беларускай –Ефрасіння Полацкая</w:t>
      </w: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Сымон Будны і Васіль Цяпінскі</w:t>
      </w:r>
    </w:p>
    <w:p w:rsidR="0074249A" w:rsidRPr="0074249A" w:rsidRDefault="0074249A" w:rsidP="00705DF4">
      <w:pPr>
        <w:spacing w:line="276" w:lineRule="auto"/>
        <w:contextualSpacing/>
        <w:jc w:val="both"/>
        <w:rPr>
          <w:rFonts w:eastAsia="Calibri"/>
          <w:color w:val="auto"/>
          <w:spacing w:val="0"/>
          <w:w w:val="100"/>
        </w:rPr>
      </w:pP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Жанры літаратуры: жыціе, пропаведзі, словы</w:t>
      </w:r>
    </w:p>
    <w:p w:rsidR="0074249A" w:rsidRPr="0074249A" w:rsidRDefault="0074249A" w:rsidP="00705DF4">
      <w:pPr>
        <w:numPr>
          <w:ilvl w:val="0"/>
          <w:numId w:val="45"/>
        </w:numPr>
        <w:spacing w:line="276" w:lineRule="auto"/>
        <w:contextualSpacing/>
        <w:jc w:val="both"/>
        <w:rPr>
          <w:rFonts w:eastAsia="Calibri"/>
          <w:color w:val="auto"/>
          <w:spacing w:val="0"/>
          <w:w w:val="100"/>
        </w:rPr>
      </w:pPr>
      <w:r w:rsidRPr="0074249A">
        <w:rPr>
          <w:rFonts w:eastAsia="Calibri"/>
          <w:color w:val="auto"/>
          <w:spacing w:val="0"/>
          <w:w w:val="100"/>
          <w:lang w:val="be-BY"/>
        </w:rPr>
        <w:t>Захапленне Антычнасцю</w:t>
      </w:r>
    </w:p>
    <w:p w:rsidR="0074249A" w:rsidRPr="009C7A16" w:rsidRDefault="0074249A" w:rsidP="00705DF4">
      <w:pPr>
        <w:numPr>
          <w:ilvl w:val="0"/>
          <w:numId w:val="45"/>
        </w:numPr>
        <w:spacing w:line="276" w:lineRule="auto"/>
        <w:contextualSpacing/>
        <w:jc w:val="both"/>
        <w:rPr>
          <w:rFonts w:eastAsia="Calibri"/>
          <w:color w:val="auto"/>
          <w:spacing w:val="0"/>
          <w:w w:val="100"/>
          <w:lang w:val="be-BY"/>
        </w:rPr>
      </w:pPr>
      <w:r w:rsidRPr="0074249A">
        <w:rPr>
          <w:rFonts w:eastAsia="Calibri"/>
          <w:color w:val="auto"/>
          <w:spacing w:val="0"/>
          <w:w w:val="100"/>
          <w:lang w:val="be-BY"/>
        </w:rPr>
        <w:t xml:space="preserve">У цэнтры ўвагі чалавек са сваім унутраным светам і пачуццямі </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jc w:val="both"/>
        <w:rPr>
          <w:rFonts w:eastAsia="Calibri"/>
          <w:color w:val="auto"/>
          <w:spacing w:val="0"/>
          <w:w w:val="100"/>
          <w:lang w:val="be-BY"/>
        </w:rPr>
      </w:pPr>
      <w:r w:rsidRPr="0074249A">
        <w:rPr>
          <w:color w:val="auto"/>
          <w:spacing w:val="0"/>
          <w:w w:val="100"/>
          <w:lang w:val="be-BY"/>
        </w:rPr>
        <w:t xml:space="preserve">         Сапраўды, эпоха Адраджэння такая д</w:t>
      </w:r>
      <w:r w:rsidRPr="0074249A">
        <w:rPr>
          <w:rFonts w:eastAsia="Calibri"/>
          <w:color w:val="auto"/>
          <w:spacing w:val="0"/>
          <w:w w:val="100"/>
          <w:lang w:val="be-BY"/>
        </w:rPr>
        <w:t>алёкая  па часе, а блізкая  па імёнах волатаў беларускага слова, пра іх мы ведаем, памятаем, якімі мы ганарымся.</w:t>
      </w:r>
    </w:p>
    <w:p w:rsidR="0074249A" w:rsidRPr="009C7A16" w:rsidRDefault="0074249A" w:rsidP="009C7A16">
      <w:pPr>
        <w:spacing w:line="276" w:lineRule="auto"/>
        <w:ind w:firstLine="709"/>
        <w:jc w:val="both"/>
        <w:rPr>
          <w:rFonts w:eastAsia="Calibri"/>
          <w:color w:val="auto"/>
          <w:spacing w:val="0"/>
          <w:w w:val="100"/>
          <w:lang w:val="be-BY"/>
        </w:rPr>
      </w:pPr>
      <w:r w:rsidRPr="0074249A">
        <w:rPr>
          <w:rFonts w:eastAsia="Calibri"/>
          <w:color w:val="auto"/>
          <w:spacing w:val="0"/>
          <w:w w:val="100"/>
          <w:lang w:val="be-BY"/>
        </w:rPr>
        <w:t>Мікола Гусоўскі – сапраўдны волат эпохі Адраджэння, які         найбольш поўна і ярка ўвасобіў у сабе духоўную веліч народа, яго розум і паэтычны геній.</w:t>
      </w:r>
    </w:p>
    <w:p w:rsidR="0074249A" w:rsidRPr="0074249A" w:rsidRDefault="0074249A" w:rsidP="00705DF4">
      <w:pPr>
        <w:spacing w:line="276" w:lineRule="auto"/>
        <w:rPr>
          <w:b/>
          <w:color w:val="auto"/>
          <w:spacing w:val="0"/>
          <w:w w:val="100"/>
          <w:lang w:val="be-BY"/>
        </w:rPr>
      </w:pPr>
      <w:r w:rsidRPr="0074249A">
        <w:rPr>
          <w:b/>
          <w:color w:val="auto"/>
          <w:spacing w:val="0"/>
          <w:w w:val="100"/>
          <w:lang w:val="be-BY"/>
        </w:rPr>
        <w:t>2. Пастаноўка вучнямі вучэбнай задачы.Прыняцце вучнямі вучэбнай задачы.</w:t>
      </w:r>
    </w:p>
    <w:p w:rsidR="0074249A" w:rsidRPr="0074249A" w:rsidRDefault="0074249A" w:rsidP="00705DF4">
      <w:pPr>
        <w:spacing w:line="276" w:lineRule="auto"/>
        <w:rPr>
          <w:color w:val="auto"/>
          <w:spacing w:val="0"/>
          <w:w w:val="100"/>
          <w:lang w:val="be-BY"/>
        </w:rPr>
      </w:pPr>
      <w:r w:rsidRPr="0074249A">
        <w:rPr>
          <w:b/>
          <w:color w:val="auto"/>
          <w:spacing w:val="0"/>
          <w:w w:val="100"/>
          <w:lang w:val="be-BY"/>
        </w:rPr>
        <w:t xml:space="preserve">Задачы: </w:t>
      </w:r>
      <w:r w:rsidRPr="0074249A">
        <w:rPr>
          <w:color w:val="auto"/>
          <w:spacing w:val="0"/>
          <w:w w:val="100"/>
          <w:lang w:val="be-BY"/>
        </w:rPr>
        <w:t>дапамагчы вучням самім вызначыць накірункі ў вывучэнні тэмы</w:t>
      </w:r>
    </w:p>
    <w:p w:rsidR="0074249A" w:rsidRPr="0074249A" w:rsidRDefault="0074249A" w:rsidP="00705DF4">
      <w:pPr>
        <w:spacing w:line="276" w:lineRule="auto"/>
        <w:rPr>
          <w:color w:val="auto"/>
          <w:spacing w:val="0"/>
          <w:w w:val="100"/>
          <w:lang w:val="be-BY"/>
        </w:rPr>
      </w:pPr>
    </w:p>
    <w:p w:rsidR="0074249A" w:rsidRPr="0074249A" w:rsidRDefault="0074249A" w:rsidP="00705DF4">
      <w:pPr>
        <w:spacing w:line="276" w:lineRule="auto"/>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ind w:firstLine="709"/>
        <w:jc w:val="both"/>
        <w:rPr>
          <w:rFonts w:eastAsia="Calibri"/>
          <w:color w:val="auto"/>
          <w:spacing w:val="0"/>
          <w:w w:val="100"/>
          <w:lang w:val="be-BY"/>
        </w:rPr>
      </w:pPr>
      <w:r w:rsidRPr="0074249A">
        <w:rPr>
          <w:rFonts w:eastAsia="Calibri"/>
          <w:color w:val="auto"/>
          <w:spacing w:val="0"/>
          <w:w w:val="100"/>
          <w:lang w:val="be-BY"/>
        </w:rPr>
        <w:t>І сёння мы прадоўжым працаваць над паэмай М.Гусоўскага “Песня пра зубра”. А тэму ўрока дапамогуць вызначыць радкі вершаў беларускіх пісьменнікаў, якія вы зараз прачытаеце. Што, якая тэма аб’ядноўвае гэтыя вершы?</w:t>
      </w:r>
    </w:p>
    <w:p w:rsidR="0074249A" w:rsidRPr="0074249A" w:rsidRDefault="0074249A" w:rsidP="00705DF4">
      <w:pPr>
        <w:spacing w:line="276" w:lineRule="auto"/>
        <w:rPr>
          <w:i/>
          <w:color w:val="auto"/>
          <w:spacing w:val="0"/>
          <w:w w:val="100"/>
          <w:lang w:val="be-BY"/>
        </w:rPr>
      </w:pPr>
      <w:r w:rsidRPr="0074249A">
        <w:rPr>
          <w:i/>
          <w:color w:val="auto"/>
          <w:spacing w:val="0"/>
          <w:w w:val="100"/>
          <w:lang w:val="be-BY"/>
        </w:rPr>
        <w:t>Усе шляхі прыводзяць не да Рыма,</w:t>
      </w:r>
    </w:p>
    <w:p w:rsidR="0074249A" w:rsidRPr="0074249A" w:rsidRDefault="0074249A" w:rsidP="00705DF4">
      <w:pPr>
        <w:spacing w:line="276" w:lineRule="auto"/>
        <w:rPr>
          <w:i/>
          <w:color w:val="auto"/>
          <w:spacing w:val="0"/>
          <w:w w:val="100"/>
          <w:lang w:val="be-BY"/>
        </w:rPr>
      </w:pPr>
      <w:r w:rsidRPr="0074249A">
        <w:rPr>
          <w:i/>
          <w:color w:val="auto"/>
          <w:spacing w:val="0"/>
          <w:w w:val="100"/>
          <w:lang w:val="be-BY"/>
        </w:rPr>
        <w:t>А да родных вербаў і бяроз.</w:t>
      </w:r>
    </w:p>
    <w:p w:rsidR="0074249A" w:rsidRPr="0074249A" w:rsidRDefault="0074249A" w:rsidP="00705DF4">
      <w:pPr>
        <w:spacing w:line="276" w:lineRule="auto"/>
        <w:rPr>
          <w:i/>
          <w:color w:val="auto"/>
          <w:spacing w:val="0"/>
          <w:w w:val="100"/>
          <w:lang w:val="be-BY"/>
        </w:rPr>
      </w:pPr>
      <w:r w:rsidRPr="0074249A">
        <w:rPr>
          <w:i/>
          <w:color w:val="auto"/>
          <w:spacing w:val="0"/>
          <w:w w:val="100"/>
          <w:lang w:val="be-BY"/>
        </w:rPr>
        <w:t>Люба</w:t>
      </w:r>
      <w:r w:rsidRPr="0074249A">
        <w:rPr>
          <w:i/>
          <w:color w:val="auto"/>
          <w:spacing w:val="0"/>
          <w:w w:val="100"/>
        </w:rPr>
        <w:t>я,</w:t>
      </w:r>
      <w:r w:rsidRPr="0074249A">
        <w:rPr>
          <w:i/>
          <w:color w:val="auto"/>
          <w:spacing w:val="0"/>
          <w:w w:val="100"/>
          <w:lang w:val="be-BY"/>
        </w:rPr>
        <w:t xml:space="preserve"> у барах сівых радзіма,</w:t>
      </w:r>
    </w:p>
    <w:p w:rsidR="0074249A" w:rsidRPr="0074249A" w:rsidRDefault="0074249A" w:rsidP="00705DF4">
      <w:pPr>
        <w:spacing w:line="276" w:lineRule="auto"/>
        <w:rPr>
          <w:i/>
          <w:color w:val="auto"/>
          <w:spacing w:val="0"/>
          <w:w w:val="100"/>
          <w:lang w:val="be-BY"/>
        </w:rPr>
      </w:pPr>
      <w:r w:rsidRPr="0074249A">
        <w:rPr>
          <w:i/>
          <w:color w:val="auto"/>
          <w:spacing w:val="0"/>
          <w:w w:val="100"/>
          <w:lang w:val="be-BY"/>
        </w:rPr>
        <w:t>Сын твой нарадзіўся тут і ўзрос.</w:t>
      </w:r>
    </w:p>
    <w:p w:rsidR="0074249A" w:rsidRPr="009C7A16" w:rsidRDefault="0074249A" w:rsidP="009C7A16">
      <w:pPr>
        <w:tabs>
          <w:tab w:val="left" w:pos="2160"/>
        </w:tabs>
        <w:spacing w:line="276" w:lineRule="auto"/>
        <w:rPr>
          <w:i/>
          <w:color w:val="auto"/>
          <w:spacing w:val="0"/>
          <w:w w:val="100"/>
          <w:lang w:val="be-BY"/>
        </w:rPr>
      </w:pPr>
      <w:r w:rsidRPr="0074249A">
        <w:rPr>
          <w:i/>
          <w:color w:val="auto"/>
          <w:spacing w:val="0"/>
          <w:w w:val="100"/>
          <w:lang w:val="be-BY"/>
        </w:rPr>
        <w:tab/>
        <w:t>У.Караткевіч</w:t>
      </w:r>
    </w:p>
    <w:p w:rsidR="0074249A" w:rsidRPr="0074249A" w:rsidRDefault="0074249A" w:rsidP="00705DF4">
      <w:pPr>
        <w:spacing w:line="276" w:lineRule="auto"/>
        <w:rPr>
          <w:i/>
          <w:color w:val="auto"/>
          <w:spacing w:val="0"/>
          <w:w w:val="100"/>
          <w:shd w:val="clear" w:color="auto" w:fill="F4F7F8"/>
          <w:lang w:val="be-BY"/>
        </w:rPr>
      </w:pPr>
      <w:r w:rsidRPr="0074249A">
        <w:rPr>
          <w:i/>
          <w:color w:val="auto"/>
          <w:spacing w:val="0"/>
          <w:w w:val="100"/>
          <w:shd w:val="clear" w:color="auto" w:fill="F4F7F8"/>
        </w:rPr>
        <w:t xml:space="preserve">Мой </w:t>
      </w:r>
      <w:proofErr w:type="gramStart"/>
      <w:r w:rsidRPr="0074249A">
        <w:rPr>
          <w:i/>
          <w:color w:val="auto"/>
          <w:spacing w:val="0"/>
          <w:w w:val="100"/>
          <w:shd w:val="clear" w:color="auto" w:fill="F4F7F8"/>
        </w:rPr>
        <w:t>родны</w:t>
      </w:r>
      <w:proofErr w:type="gramEnd"/>
      <w:r w:rsidRPr="0074249A">
        <w:rPr>
          <w:i/>
          <w:color w:val="auto"/>
          <w:spacing w:val="0"/>
          <w:w w:val="100"/>
          <w:shd w:val="clear" w:color="auto" w:fill="F4F7F8"/>
        </w:rPr>
        <w:t xml:space="preserve"> кут, як ты мне </w:t>
      </w:r>
      <w:proofErr w:type="spellStart"/>
      <w:r w:rsidRPr="0074249A">
        <w:rPr>
          <w:i/>
          <w:color w:val="auto"/>
          <w:spacing w:val="0"/>
          <w:w w:val="100"/>
          <w:shd w:val="clear" w:color="auto" w:fill="F4F7F8"/>
        </w:rPr>
        <w:t>мілы</w:t>
      </w:r>
      <w:proofErr w:type="spellEnd"/>
      <w:r w:rsidRPr="0074249A">
        <w:rPr>
          <w:i/>
          <w:color w:val="auto"/>
          <w:spacing w:val="0"/>
          <w:w w:val="100"/>
          <w:shd w:val="clear" w:color="auto" w:fill="F4F7F8"/>
        </w:rPr>
        <w:t>!..</w:t>
      </w:r>
      <w:r w:rsidRPr="0074249A">
        <w:rPr>
          <w:i/>
          <w:color w:val="auto"/>
          <w:spacing w:val="0"/>
          <w:w w:val="100"/>
        </w:rPr>
        <w:br/>
      </w:r>
      <w:proofErr w:type="spellStart"/>
      <w:r w:rsidRPr="0074249A">
        <w:rPr>
          <w:i/>
          <w:color w:val="auto"/>
          <w:spacing w:val="0"/>
          <w:w w:val="100"/>
          <w:shd w:val="clear" w:color="auto" w:fill="F4F7F8"/>
        </w:rPr>
        <w:t>Забыць</w:t>
      </w:r>
      <w:proofErr w:type="spellEnd"/>
      <w:r w:rsidRPr="0074249A">
        <w:rPr>
          <w:i/>
          <w:color w:val="auto"/>
          <w:spacing w:val="0"/>
          <w:w w:val="100"/>
          <w:shd w:val="clear" w:color="auto" w:fill="F4F7F8"/>
        </w:rPr>
        <w:t xml:space="preserve"> </w:t>
      </w:r>
      <w:proofErr w:type="spellStart"/>
      <w:r w:rsidRPr="0074249A">
        <w:rPr>
          <w:i/>
          <w:color w:val="auto"/>
          <w:spacing w:val="0"/>
          <w:w w:val="100"/>
          <w:shd w:val="clear" w:color="auto" w:fill="F4F7F8"/>
        </w:rPr>
        <w:t>цябе</w:t>
      </w:r>
      <w:proofErr w:type="spellEnd"/>
      <w:r w:rsidRPr="0074249A">
        <w:rPr>
          <w:i/>
          <w:color w:val="auto"/>
          <w:spacing w:val="0"/>
          <w:w w:val="100"/>
          <w:shd w:val="clear" w:color="auto" w:fill="F4F7F8"/>
        </w:rPr>
        <w:t xml:space="preserve"> не маю </w:t>
      </w:r>
      <w:proofErr w:type="spellStart"/>
      <w:r w:rsidRPr="0074249A">
        <w:rPr>
          <w:i/>
          <w:color w:val="auto"/>
          <w:spacing w:val="0"/>
          <w:w w:val="100"/>
          <w:shd w:val="clear" w:color="auto" w:fill="F4F7F8"/>
        </w:rPr>
        <w:t>сілы</w:t>
      </w:r>
      <w:proofErr w:type="spellEnd"/>
      <w:r w:rsidRPr="0074249A">
        <w:rPr>
          <w:i/>
          <w:color w:val="auto"/>
          <w:spacing w:val="0"/>
          <w:w w:val="100"/>
          <w:shd w:val="clear" w:color="auto" w:fill="F4F7F8"/>
        </w:rPr>
        <w:t>!</w:t>
      </w:r>
      <w:r w:rsidRPr="0074249A">
        <w:rPr>
          <w:i/>
          <w:color w:val="auto"/>
          <w:spacing w:val="0"/>
          <w:w w:val="100"/>
        </w:rPr>
        <w:br/>
      </w:r>
      <w:r w:rsidRPr="0074249A">
        <w:rPr>
          <w:i/>
          <w:color w:val="auto"/>
          <w:spacing w:val="0"/>
          <w:w w:val="100"/>
          <w:shd w:val="clear" w:color="auto" w:fill="F4F7F8"/>
        </w:rPr>
        <w:t xml:space="preserve">Не раз, </w:t>
      </w:r>
      <w:proofErr w:type="gramStart"/>
      <w:r w:rsidRPr="0074249A">
        <w:rPr>
          <w:i/>
          <w:color w:val="auto"/>
          <w:spacing w:val="0"/>
          <w:w w:val="100"/>
          <w:shd w:val="clear" w:color="auto" w:fill="F4F7F8"/>
        </w:rPr>
        <w:t>утомлены</w:t>
      </w:r>
      <w:proofErr w:type="gramEnd"/>
      <w:r w:rsidRPr="0074249A">
        <w:rPr>
          <w:i/>
          <w:color w:val="auto"/>
          <w:spacing w:val="0"/>
          <w:w w:val="100"/>
          <w:shd w:val="clear" w:color="auto" w:fill="F4F7F8"/>
        </w:rPr>
        <w:t xml:space="preserve"> </w:t>
      </w:r>
      <w:proofErr w:type="spellStart"/>
      <w:r w:rsidRPr="0074249A">
        <w:rPr>
          <w:i/>
          <w:color w:val="auto"/>
          <w:spacing w:val="0"/>
          <w:w w:val="100"/>
          <w:shd w:val="clear" w:color="auto" w:fill="F4F7F8"/>
        </w:rPr>
        <w:t>дарогай</w:t>
      </w:r>
      <w:proofErr w:type="spellEnd"/>
      <w:r w:rsidRPr="0074249A">
        <w:rPr>
          <w:i/>
          <w:color w:val="auto"/>
          <w:spacing w:val="0"/>
          <w:w w:val="100"/>
          <w:shd w:val="clear" w:color="auto" w:fill="F4F7F8"/>
        </w:rPr>
        <w:t>,</w:t>
      </w:r>
      <w:r w:rsidRPr="0074249A">
        <w:rPr>
          <w:i/>
          <w:color w:val="auto"/>
          <w:spacing w:val="0"/>
          <w:w w:val="100"/>
        </w:rPr>
        <w:br/>
      </w:r>
      <w:proofErr w:type="spellStart"/>
      <w:r w:rsidRPr="0074249A">
        <w:rPr>
          <w:i/>
          <w:color w:val="auto"/>
          <w:spacing w:val="0"/>
          <w:w w:val="100"/>
          <w:shd w:val="clear" w:color="auto" w:fill="F4F7F8"/>
        </w:rPr>
        <w:t>Жыццём</w:t>
      </w:r>
      <w:proofErr w:type="spellEnd"/>
      <w:r w:rsidRPr="0074249A">
        <w:rPr>
          <w:i/>
          <w:color w:val="auto"/>
          <w:spacing w:val="0"/>
          <w:w w:val="100"/>
          <w:shd w:val="clear" w:color="auto" w:fill="F4F7F8"/>
        </w:rPr>
        <w:t xml:space="preserve"> </w:t>
      </w:r>
      <w:proofErr w:type="spellStart"/>
      <w:r w:rsidRPr="0074249A">
        <w:rPr>
          <w:i/>
          <w:color w:val="auto"/>
          <w:spacing w:val="0"/>
          <w:w w:val="100"/>
          <w:shd w:val="clear" w:color="auto" w:fill="F4F7F8"/>
        </w:rPr>
        <w:t>вясны</w:t>
      </w:r>
      <w:proofErr w:type="spellEnd"/>
      <w:r w:rsidRPr="0074249A">
        <w:rPr>
          <w:i/>
          <w:color w:val="auto"/>
          <w:spacing w:val="0"/>
          <w:w w:val="100"/>
          <w:shd w:val="clear" w:color="auto" w:fill="F4F7F8"/>
        </w:rPr>
        <w:t xml:space="preserve"> мае </w:t>
      </w:r>
      <w:proofErr w:type="spellStart"/>
      <w:r w:rsidRPr="0074249A">
        <w:rPr>
          <w:i/>
          <w:color w:val="auto"/>
          <w:spacing w:val="0"/>
          <w:w w:val="100"/>
          <w:shd w:val="clear" w:color="auto" w:fill="F4F7F8"/>
        </w:rPr>
        <w:t>убогай</w:t>
      </w:r>
      <w:proofErr w:type="spellEnd"/>
      <w:r w:rsidRPr="0074249A">
        <w:rPr>
          <w:i/>
          <w:color w:val="auto"/>
          <w:spacing w:val="0"/>
          <w:w w:val="100"/>
          <w:shd w:val="clear" w:color="auto" w:fill="F4F7F8"/>
        </w:rPr>
        <w:t>,</w:t>
      </w:r>
      <w:r w:rsidRPr="0074249A">
        <w:rPr>
          <w:i/>
          <w:color w:val="auto"/>
          <w:spacing w:val="0"/>
          <w:w w:val="100"/>
        </w:rPr>
        <w:br/>
      </w:r>
      <w:r w:rsidRPr="0074249A">
        <w:rPr>
          <w:i/>
          <w:color w:val="auto"/>
          <w:spacing w:val="0"/>
          <w:w w:val="100"/>
          <w:shd w:val="clear" w:color="auto" w:fill="F4F7F8"/>
        </w:rPr>
        <w:lastRenderedPageBreak/>
        <w:t xml:space="preserve">К </w:t>
      </w:r>
      <w:proofErr w:type="spellStart"/>
      <w:r w:rsidRPr="0074249A">
        <w:rPr>
          <w:i/>
          <w:color w:val="auto"/>
          <w:spacing w:val="0"/>
          <w:w w:val="100"/>
          <w:shd w:val="clear" w:color="auto" w:fill="F4F7F8"/>
        </w:rPr>
        <w:t>табе</w:t>
      </w:r>
      <w:proofErr w:type="spellEnd"/>
      <w:r w:rsidRPr="0074249A">
        <w:rPr>
          <w:i/>
          <w:color w:val="auto"/>
          <w:spacing w:val="0"/>
          <w:w w:val="100"/>
          <w:shd w:val="clear" w:color="auto" w:fill="F4F7F8"/>
        </w:rPr>
        <w:t xml:space="preserve"> я ў думках </w:t>
      </w:r>
      <w:proofErr w:type="spellStart"/>
      <w:r w:rsidRPr="0074249A">
        <w:rPr>
          <w:i/>
          <w:color w:val="auto"/>
          <w:spacing w:val="0"/>
          <w:w w:val="100"/>
          <w:shd w:val="clear" w:color="auto" w:fill="F4F7F8"/>
        </w:rPr>
        <w:t>залятаю</w:t>
      </w:r>
      <w:proofErr w:type="spellEnd"/>
      <w:r w:rsidRPr="0074249A">
        <w:rPr>
          <w:i/>
          <w:color w:val="auto"/>
          <w:spacing w:val="0"/>
          <w:w w:val="100"/>
        </w:rPr>
        <w:br/>
      </w:r>
      <w:r w:rsidRPr="0074249A">
        <w:rPr>
          <w:i/>
          <w:color w:val="auto"/>
          <w:spacing w:val="0"/>
          <w:w w:val="100"/>
          <w:shd w:val="clear" w:color="auto" w:fill="F4F7F8"/>
        </w:rPr>
        <w:t xml:space="preserve">І там душою </w:t>
      </w:r>
      <w:proofErr w:type="spellStart"/>
      <w:r w:rsidRPr="0074249A">
        <w:rPr>
          <w:i/>
          <w:color w:val="auto"/>
          <w:spacing w:val="0"/>
          <w:w w:val="100"/>
          <w:shd w:val="clear" w:color="auto" w:fill="F4F7F8"/>
        </w:rPr>
        <w:t>спачываю</w:t>
      </w:r>
      <w:proofErr w:type="spellEnd"/>
      <w:r w:rsidRPr="0074249A">
        <w:rPr>
          <w:i/>
          <w:color w:val="auto"/>
          <w:spacing w:val="0"/>
          <w:w w:val="100"/>
          <w:shd w:val="clear" w:color="auto" w:fill="F4F7F8"/>
        </w:rPr>
        <w:t>.</w:t>
      </w:r>
      <w:r w:rsidRPr="0074249A">
        <w:rPr>
          <w:i/>
          <w:color w:val="auto"/>
          <w:spacing w:val="0"/>
          <w:w w:val="100"/>
          <w:shd w:val="clear" w:color="auto" w:fill="F4F7F8"/>
          <w:lang w:val="be-BY"/>
        </w:rPr>
        <w:t xml:space="preserve"> </w:t>
      </w:r>
    </w:p>
    <w:p w:rsidR="0074249A" w:rsidRPr="0074249A" w:rsidRDefault="0074249A" w:rsidP="00705DF4">
      <w:pPr>
        <w:spacing w:line="276" w:lineRule="auto"/>
        <w:rPr>
          <w:i/>
          <w:color w:val="auto"/>
          <w:spacing w:val="0"/>
          <w:w w:val="100"/>
          <w:shd w:val="clear" w:color="auto" w:fill="F4F7F8"/>
          <w:lang w:val="be-BY"/>
        </w:rPr>
      </w:pPr>
      <w:r w:rsidRPr="0074249A">
        <w:rPr>
          <w:i/>
          <w:color w:val="auto"/>
          <w:spacing w:val="0"/>
          <w:w w:val="100"/>
          <w:shd w:val="clear" w:color="auto" w:fill="F4F7F8"/>
          <w:lang w:val="be-BY"/>
        </w:rPr>
        <w:t xml:space="preserve">                                           </w:t>
      </w:r>
      <w:r w:rsidRPr="0074249A">
        <w:rPr>
          <w:i/>
          <w:color w:val="auto"/>
          <w:spacing w:val="0"/>
          <w:w w:val="100"/>
          <w:lang w:val="be-BY"/>
        </w:rPr>
        <w:t>Я.Колас</w:t>
      </w:r>
    </w:p>
    <w:p w:rsidR="0074249A" w:rsidRPr="0074249A" w:rsidRDefault="0074249A" w:rsidP="00705DF4">
      <w:pPr>
        <w:spacing w:line="276" w:lineRule="auto"/>
        <w:jc w:val="both"/>
        <w:rPr>
          <w:i/>
          <w:color w:val="auto"/>
          <w:spacing w:val="0"/>
          <w:w w:val="100"/>
        </w:rPr>
      </w:pPr>
      <w:r w:rsidRPr="0074249A">
        <w:rPr>
          <w:i/>
          <w:color w:val="auto"/>
          <w:spacing w:val="0"/>
          <w:w w:val="100"/>
        </w:rPr>
        <w:t xml:space="preserve">Люблю наш край - </w:t>
      </w:r>
      <w:proofErr w:type="spellStart"/>
      <w:r w:rsidRPr="0074249A">
        <w:rPr>
          <w:i/>
          <w:color w:val="auto"/>
          <w:spacing w:val="0"/>
          <w:w w:val="100"/>
        </w:rPr>
        <w:t>старонку</w:t>
      </w:r>
      <w:proofErr w:type="spellEnd"/>
      <w:r w:rsidRPr="0074249A">
        <w:rPr>
          <w:i/>
          <w:color w:val="auto"/>
          <w:spacing w:val="0"/>
          <w:w w:val="100"/>
        </w:rPr>
        <w:t xml:space="preserve"> </w:t>
      </w:r>
      <w:proofErr w:type="spellStart"/>
      <w:r w:rsidRPr="0074249A">
        <w:rPr>
          <w:i/>
          <w:color w:val="auto"/>
          <w:spacing w:val="0"/>
          <w:w w:val="100"/>
        </w:rPr>
        <w:t>гэту</w:t>
      </w:r>
      <w:proofErr w:type="spellEnd"/>
      <w:r w:rsidRPr="0074249A">
        <w:rPr>
          <w:i/>
          <w:color w:val="auto"/>
          <w:spacing w:val="0"/>
          <w:w w:val="100"/>
        </w:rPr>
        <w:t>,</w:t>
      </w:r>
    </w:p>
    <w:p w:rsidR="0074249A" w:rsidRPr="0074249A" w:rsidRDefault="0074249A" w:rsidP="00705DF4">
      <w:pPr>
        <w:spacing w:line="276" w:lineRule="auto"/>
        <w:jc w:val="both"/>
        <w:rPr>
          <w:i/>
          <w:color w:val="auto"/>
          <w:spacing w:val="0"/>
          <w:w w:val="100"/>
        </w:rPr>
      </w:pPr>
      <w:proofErr w:type="spellStart"/>
      <w:r w:rsidRPr="0074249A">
        <w:rPr>
          <w:i/>
          <w:color w:val="auto"/>
          <w:spacing w:val="0"/>
          <w:w w:val="100"/>
        </w:rPr>
        <w:t>Дзе</w:t>
      </w:r>
      <w:proofErr w:type="spellEnd"/>
      <w:r w:rsidRPr="0074249A">
        <w:rPr>
          <w:i/>
          <w:color w:val="auto"/>
          <w:spacing w:val="0"/>
          <w:w w:val="100"/>
        </w:rPr>
        <w:t xml:space="preserve"> я </w:t>
      </w:r>
      <w:proofErr w:type="spellStart"/>
      <w:r w:rsidRPr="0074249A">
        <w:rPr>
          <w:i/>
          <w:color w:val="auto"/>
          <w:spacing w:val="0"/>
          <w:w w:val="100"/>
        </w:rPr>
        <w:t>радзілася</w:t>
      </w:r>
      <w:proofErr w:type="spellEnd"/>
      <w:r w:rsidRPr="0074249A">
        <w:rPr>
          <w:i/>
          <w:color w:val="auto"/>
          <w:spacing w:val="0"/>
          <w:w w:val="100"/>
        </w:rPr>
        <w:t xml:space="preserve">, </w:t>
      </w:r>
      <w:proofErr w:type="spellStart"/>
      <w:r w:rsidRPr="0074249A">
        <w:rPr>
          <w:i/>
          <w:color w:val="auto"/>
          <w:spacing w:val="0"/>
          <w:w w:val="100"/>
        </w:rPr>
        <w:t>расла</w:t>
      </w:r>
      <w:proofErr w:type="spellEnd"/>
      <w:r w:rsidRPr="0074249A">
        <w:rPr>
          <w:i/>
          <w:color w:val="auto"/>
          <w:spacing w:val="0"/>
          <w:w w:val="100"/>
        </w:rPr>
        <w:t>,</w:t>
      </w:r>
    </w:p>
    <w:p w:rsidR="0074249A" w:rsidRPr="0074249A" w:rsidRDefault="0074249A" w:rsidP="00705DF4">
      <w:pPr>
        <w:spacing w:line="276" w:lineRule="auto"/>
        <w:jc w:val="both"/>
        <w:rPr>
          <w:i/>
          <w:color w:val="auto"/>
          <w:spacing w:val="0"/>
          <w:w w:val="100"/>
        </w:rPr>
      </w:pPr>
      <w:proofErr w:type="spellStart"/>
      <w:r w:rsidRPr="0074249A">
        <w:rPr>
          <w:i/>
          <w:color w:val="auto"/>
          <w:spacing w:val="0"/>
          <w:w w:val="100"/>
        </w:rPr>
        <w:t>Дзе</w:t>
      </w:r>
      <w:proofErr w:type="spellEnd"/>
      <w:r w:rsidRPr="0074249A">
        <w:rPr>
          <w:i/>
          <w:color w:val="auto"/>
          <w:spacing w:val="0"/>
          <w:w w:val="100"/>
        </w:rPr>
        <w:t xml:space="preserve"> </w:t>
      </w:r>
      <w:proofErr w:type="spellStart"/>
      <w:r w:rsidRPr="0074249A">
        <w:rPr>
          <w:i/>
          <w:color w:val="auto"/>
          <w:spacing w:val="0"/>
          <w:w w:val="100"/>
        </w:rPr>
        <w:t>першы</w:t>
      </w:r>
      <w:proofErr w:type="spellEnd"/>
      <w:r w:rsidRPr="0074249A">
        <w:rPr>
          <w:i/>
          <w:color w:val="auto"/>
          <w:spacing w:val="0"/>
          <w:w w:val="100"/>
        </w:rPr>
        <w:t xml:space="preserve"> раз </w:t>
      </w:r>
      <w:proofErr w:type="spellStart"/>
      <w:r w:rsidRPr="0074249A">
        <w:rPr>
          <w:i/>
          <w:color w:val="auto"/>
          <w:spacing w:val="0"/>
          <w:w w:val="100"/>
        </w:rPr>
        <w:t>пазнала</w:t>
      </w:r>
      <w:proofErr w:type="spellEnd"/>
      <w:r w:rsidRPr="0074249A">
        <w:rPr>
          <w:i/>
          <w:color w:val="auto"/>
          <w:spacing w:val="0"/>
          <w:w w:val="100"/>
        </w:rPr>
        <w:t xml:space="preserve"> </w:t>
      </w:r>
      <w:proofErr w:type="spellStart"/>
      <w:r w:rsidRPr="0074249A">
        <w:rPr>
          <w:i/>
          <w:color w:val="auto"/>
          <w:spacing w:val="0"/>
          <w:w w:val="100"/>
        </w:rPr>
        <w:t>шчасце</w:t>
      </w:r>
      <w:proofErr w:type="spellEnd"/>
      <w:r w:rsidRPr="0074249A">
        <w:rPr>
          <w:i/>
          <w:color w:val="auto"/>
          <w:spacing w:val="0"/>
          <w:w w:val="100"/>
        </w:rPr>
        <w:t>,</w:t>
      </w:r>
    </w:p>
    <w:p w:rsidR="0074249A" w:rsidRPr="0074249A" w:rsidRDefault="0074249A" w:rsidP="00705DF4">
      <w:pPr>
        <w:spacing w:line="276" w:lineRule="auto"/>
        <w:jc w:val="both"/>
        <w:rPr>
          <w:i/>
          <w:color w:val="auto"/>
          <w:spacing w:val="0"/>
          <w:w w:val="100"/>
        </w:rPr>
      </w:pPr>
      <w:proofErr w:type="spellStart"/>
      <w:r w:rsidRPr="0074249A">
        <w:rPr>
          <w:i/>
          <w:color w:val="auto"/>
          <w:spacing w:val="0"/>
          <w:w w:val="100"/>
        </w:rPr>
        <w:t>Слязу</w:t>
      </w:r>
      <w:proofErr w:type="spellEnd"/>
      <w:r w:rsidRPr="0074249A">
        <w:rPr>
          <w:i/>
          <w:color w:val="auto"/>
          <w:spacing w:val="0"/>
          <w:w w:val="100"/>
        </w:rPr>
        <w:t xml:space="preserve"> </w:t>
      </w:r>
      <w:proofErr w:type="spellStart"/>
      <w:r w:rsidRPr="0074249A">
        <w:rPr>
          <w:i/>
          <w:color w:val="auto"/>
          <w:spacing w:val="0"/>
          <w:w w:val="100"/>
        </w:rPr>
        <w:t>нядолі</w:t>
      </w:r>
      <w:proofErr w:type="spellEnd"/>
      <w:r w:rsidRPr="0074249A">
        <w:rPr>
          <w:i/>
          <w:color w:val="auto"/>
          <w:spacing w:val="0"/>
          <w:w w:val="100"/>
        </w:rPr>
        <w:t xml:space="preserve"> </w:t>
      </w:r>
      <w:proofErr w:type="spellStart"/>
      <w:r w:rsidRPr="0074249A">
        <w:rPr>
          <w:i/>
          <w:color w:val="auto"/>
          <w:spacing w:val="0"/>
          <w:w w:val="100"/>
        </w:rPr>
        <w:t>праліла</w:t>
      </w:r>
      <w:proofErr w:type="spellEnd"/>
      <w:r w:rsidRPr="0074249A">
        <w:rPr>
          <w:i/>
          <w:color w:val="auto"/>
          <w:spacing w:val="0"/>
          <w:w w:val="100"/>
        </w:rPr>
        <w:t>.</w:t>
      </w:r>
    </w:p>
    <w:p w:rsidR="0074249A" w:rsidRPr="009C7A16" w:rsidRDefault="0074249A" w:rsidP="009C7A16">
      <w:pPr>
        <w:spacing w:line="276" w:lineRule="auto"/>
        <w:ind w:firstLine="709"/>
        <w:jc w:val="both"/>
        <w:rPr>
          <w:rFonts w:eastAsia="Calibri"/>
          <w:i/>
          <w:color w:val="auto"/>
          <w:spacing w:val="0"/>
          <w:w w:val="100"/>
          <w:lang w:val="be-BY"/>
        </w:rPr>
      </w:pPr>
      <w:r w:rsidRPr="0074249A">
        <w:rPr>
          <w:rFonts w:eastAsia="Calibri"/>
          <w:i/>
          <w:color w:val="auto"/>
          <w:spacing w:val="0"/>
          <w:w w:val="100"/>
          <w:lang w:val="be-BY"/>
        </w:rPr>
        <w:t xml:space="preserve">             Канстанцыя Буйло</w:t>
      </w:r>
    </w:p>
    <w:p w:rsidR="0074249A" w:rsidRPr="0074249A" w:rsidRDefault="0074249A" w:rsidP="007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color w:val="auto"/>
          <w:spacing w:val="0"/>
          <w:w w:val="100"/>
        </w:rPr>
      </w:pPr>
      <w:r w:rsidRPr="0074249A">
        <w:rPr>
          <w:i/>
          <w:color w:val="auto"/>
          <w:spacing w:val="0"/>
          <w:w w:val="100"/>
        </w:rPr>
        <w:t xml:space="preserve">Край мой </w:t>
      </w:r>
      <w:proofErr w:type="spellStart"/>
      <w:r w:rsidRPr="0074249A">
        <w:rPr>
          <w:i/>
          <w:color w:val="auto"/>
          <w:spacing w:val="0"/>
          <w:w w:val="100"/>
        </w:rPr>
        <w:t>беларускі</w:t>
      </w:r>
      <w:proofErr w:type="spellEnd"/>
      <w:r w:rsidRPr="0074249A">
        <w:rPr>
          <w:i/>
          <w:color w:val="auto"/>
          <w:spacing w:val="0"/>
          <w:w w:val="100"/>
        </w:rPr>
        <w:t>, край!</w:t>
      </w:r>
    </w:p>
    <w:p w:rsidR="0074249A" w:rsidRPr="0074249A" w:rsidRDefault="0074249A" w:rsidP="007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color w:val="auto"/>
          <w:spacing w:val="0"/>
          <w:w w:val="100"/>
        </w:rPr>
      </w:pPr>
      <w:r w:rsidRPr="0074249A">
        <w:rPr>
          <w:i/>
          <w:color w:val="auto"/>
          <w:spacing w:val="0"/>
          <w:w w:val="100"/>
        </w:rPr>
        <w:t xml:space="preserve">Дай мне </w:t>
      </w:r>
      <w:proofErr w:type="spellStart"/>
      <w:r w:rsidRPr="0074249A">
        <w:rPr>
          <w:i/>
          <w:color w:val="auto"/>
          <w:spacing w:val="0"/>
          <w:w w:val="100"/>
        </w:rPr>
        <w:t>прыгарнуцца</w:t>
      </w:r>
      <w:proofErr w:type="spellEnd"/>
      <w:r w:rsidRPr="0074249A">
        <w:rPr>
          <w:i/>
          <w:color w:val="auto"/>
          <w:spacing w:val="0"/>
          <w:w w:val="100"/>
        </w:rPr>
        <w:t>, дай!</w:t>
      </w:r>
    </w:p>
    <w:p w:rsidR="0074249A" w:rsidRPr="0074249A" w:rsidRDefault="0074249A" w:rsidP="007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color w:val="auto"/>
          <w:spacing w:val="0"/>
          <w:w w:val="100"/>
        </w:rPr>
      </w:pPr>
      <w:r w:rsidRPr="0074249A">
        <w:rPr>
          <w:i/>
          <w:color w:val="auto"/>
          <w:spacing w:val="0"/>
          <w:w w:val="100"/>
        </w:rPr>
        <w:t xml:space="preserve">Да </w:t>
      </w:r>
      <w:proofErr w:type="spellStart"/>
      <w:r w:rsidRPr="0074249A">
        <w:rPr>
          <w:i/>
          <w:color w:val="auto"/>
          <w:spacing w:val="0"/>
          <w:w w:val="100"/>
        </w:rPr>
        <w:t>твайго</w:t>
      </w:r>
      <w:proofErr w:type="spellEnd"/>
      <w:r w:rsidRPr="0074249A">
        <w:rPr>
          <w:i/>
          <w:color w:val="auto"/>
          <w:spacing w:val="0"/>
          <w:w w:val="100"/>
        </w:rPr>
        <w:t xml:space="preserve"> </w:t>
      </w:r>
      <w:proofErr w:type="spellStart"/>
      <w:r w:rsidRPr="0074249A">
        <w:rPr>
          <w:i/>
          <w:color w:val="auto"/>
          <w:spacing w:val="0"/>
          <w:w w:val="100"/>
        </w:rPr>
        <w:t>ляснога</w:t>
      </w:r>
      <w:proofErr w:type="spellEnd"/>
    </w:p>
    <w:p w:rsidR="0074249A" w:rsidRPr="0074249A" w:rsidRDefault="0074249A" w:rsidP="007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color w:val="auto"/>
          <w:spacing w:val="0"/>
          <w:w w:val="100"/>
        </w:rPr>
      </w:pPr>
      <w:proofErr w:type="spellStart"/>
      <w:r w:rsidRPr="0074249A">
        <w:rPr>
          <w:i/>
          <w:color w:val="auto"/>
          <w:spacing w:val="0"/>
          <w:w w:val="100"/>
        </w:rPr>
        <w:t>Вераснога</w:t>
      </w:r>
      <w:proofErr w:type="spellEnd"/>
      <w:r w:rsidRPr="0074249A">
        <w:rPr>
          <w:i/>
          <w:color w:val="auto"/>
          <w:spacing w:val="0"/>
          <w:w w:val="100"/>
        </w:rPr>
        <w:t xml:space="preserve"> долу,</w:t>
      </w:r>
    </w:p>
    <w:p w:rsidR="0074249A" w:rsidRPr="0074249A" w:rsidRDefault="0074249A" w:rsidP="007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color w:val="auto"/>
          <w:spacing w:val="0"/>
          <w:w w:val="100"/>
        </w:rPr>
      </w:pPr>
      <w:r w:rsidRPr="0074249A">
        <w:rPr>
          <w:i/>
          <w:color w:val="auto"/>
          <w:spacing w:val="0"/>
          <w:w w:val="100"/>
        </w:rPr>
        <w:t xml:space="preserve"> </w:t>
      </w:r>
      <w:proofErr w:type="spellStart"/>
      <w:r w:rsidRPr="0074249A">
        <w:rPr>
          <w:i/>
          <w:color w:val="auto"/>
          <w:spacing w:val="0"/>
          <w:w w:val="100"/>
        </w:rPr>
        <w:t>Дзе</w:t>
      </w:r>
      <w:proofErr w:type="spellEnd"/>
      <w:r w:rsidRPr="0074249A">
        <w:rPr>
          <w:i/>
          <w:color w:val="auto"/>
          <w:spacing w:val="0"/>
          <w:w w:val="100"/>
        </w:rPr>
        <w:t xml:space="preserve"> так </w:t>
      </w:r>
      <w:proofErr w:type="spellStart"/>
      <w:r w:rsidRPr="0074249A">
        <w:rPr>
          <w:i/>
          <w:color w:val="auto"/>
          <w:spacing w:val="0"/>
          <w:w w:val="100"/>
        </w:rPr>
        <w:t>шчасця</w:t>
      </w:r>
      <w:proofErr w:type="spellEnd"/>
      <w:r w:rsidRPr="0074249A">
        <w:rPr>
          <w:i/>
          <w:color w:val="auto"/>
          <w:spacing w:val="0"/>
          <w:w w:val="100"/>
        </w:rPr>
        <w:t xml:space="preserve"> </w:t>
      </w:r>
      <w:proofErr w:type="spellStart"/>
      <w:r w:rsidRPr="0074249A">
        <w:rPr>
          <w:i/>
          <w:color w:val="auto"/>
          <w:spacing w:val="0"/>
          <w:w w:val="100"/>
        </w:rPr>
        <w:t>многа</w:t>
      </w:r>
      <w:proofErr w:type="spellEnd"/>
    </w:p>
    <w:p w:rsidR="0074249A" w:rsidRPr="0074249A" w:rsidRDefault="0074249A" w:rsidP="007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color w:val="auto"/>
          <w:spacing w:val="0"/>
          <w:w w:val="100"/>
        </w:rPr>
      </w:pPr>
      <w:r w:rsidRPr="0074249A">
        <w:rPr>
          <w:i/>
          <w:color w:val="auto"/>
          <w:spacing w:val="0"/>
          <w:w w:val="100"/>
        </w:rPr>
        <w:t>Выпала на долю, —</w:t>
      </w:r>
    </w:p>
    <w:p w:rsidR="0074249A" w:rsidRPr="0074249A" w:rsidRDefault="0074249A" w:rsidP="00705D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i/>
          <w:color w:val="auto"/>
          <w:spacing w:val="0"/>
          <w:w w:val="100"/>
          <w:lang w:val="be-BY"/>
        </w:rPr>
      </w:pPr>
      <w:r w:rsidRPr="0074249A">
        <w:rPr>
          <w:i/>
          <w:color w:val="auto"/>
          <w:spacing w:val="0"/>
          <w:w w:val="100"/>
        </w:rPr>
        <w:t xml:space="preserve">Дай </w:t>
      </w:r>
      <w:proofErr w:type="spellStart"/>
      <w:r w:rsidRPr="0074249A">
        <w:rPr>
          <w:i/>
          <w:color w:val="auto"/>
          <w:spacing w:val="0"/>
          <w:w w:val="100"/>
        </w:rPr>
        <w:t>жа</w:t>
      </w:r>
      <w:proofErr w:type="spellEnd"/>
      <w:r w:rsidRPr="0074249A">
        <w:rPr>
          <w:i/>
          <w:color w:val="auto"/>
          <w:spacing w:val="0"/>
          <w:w w:val="100"/>
        </w:rPr>
        <w:t xml:space="preserve"> </w:t>
      </w:r>
      <w:proofErr w:type="spellStart"/>
      <w:r w:rsidRPr="0074249A">
        <w:rPr>
          <w:i/>
          <w:color w:val="auto"/>
          <w:spacing w:val="0"/>
          <w:w w:val="100"/>
        </w:rPr>
        <w:t>прыгарнуцца</w:t>
      </w:r>
      <w:proofErr w:type="spellEnd"/>
      <w:r w:rsidRPr="0074249A">
        <w:rPr>
          <w:i/>
          <w:color w:val="auto"/>
          <w:spacing w:val="0"/>
          <w:w w:val="100"/>
        </w:rPr>
        <w:t>, дай!</w:t>
      </w:r>
      <w:r w:rsidRPr="0074249A">
        <w:rPr>
          <w:i/>
          <w:color w:val="auto"/>
          <w:spacing w:val="0"/>
          <w:w w:val="100"/>
          <w:bdr w:val="none" w:sz="0" w:space="0" w:color="auto" w:frame="1"/>
        </w:rPr>
        <w:br/>
      </w:r>
      <w:r w:rsidRPr="0074249A">
        <w:rPr>
          <w:i/>
          <w:color w:val="auto"/>
          <w:spacing w:val="0"/>
          <w:w w:val="100"/>
          <w:bdr w:val="none" w:sz="0" w:space="0" w:color="auto" w:frame="1"/>
          <w:lang w:val="be-BY"/>
        </w:rPr>
        <w:t xml:space="preserve">                      </w:t>
      </w:r>
      <w:r w:rsidR="009C7A16">
        <w:rPr>
          <w:i/>
          <w:color w:val="auto"/>
          <w:spacing w:val="0"/>
          <w:w w:val="100"/>
          <w:bdr w:val="none" w:sz="0" w:space="0" w:color="auto" w:frame="1"/>
          <w:lang w:val="be-BY"/>
        </w:rPr>
        <w:t xml:space="preserve">                    Ніл Гілевіч</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Ітак, тэма ўрока… (з запісаным словам радзіма)</w:t>
      </w:r>
    </w:p>
    <w:p w:rsidR="0074249A" w:rsidRPr="009C7A16" w:rsidRDefault="0074249A" w:rsidP="00705DF4">
      <w:pPr>
        <w:numPr>
          <w:ilvl w:val="0"/>
          <w:numId w:val="47"/>
        </w:numPr>
        <w:spacing w:line="276" w:lineRule="auto"/>
        <w:contextualSpacing/>
        <w:jc w:val="both"/>
        <w:rPr>
          <w:b/>
          <w:color w:val="auto"/>
          <w:spacing w:val="0"/>
          <w:w w:val="100"/>
          <w:lang w:val="be-BY"/>
        </w:rPr>
      </w:pPr>
      <w:r w:rsidRPr="0074249A">
        <w:rPr>
          <w:b/>
          <w:color w:val="auto"/>
          <w:spacing w:val="0"/>
          <w:w w:val="100"/>
          <w:lang w:val="be-BY"/>
        </w:rPr>
        <w:t>Запісваем тэму ў сшыткі</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 xml:space="preserve">-Зыходзячы з тэмы, паспрабуйце сфармуляваць, якія задачы мы будзем вырашаць </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 xml:space="preserve">- </w:t>
      </w:r>
      <w:r w:rsidRPr="0074249A">
        <w:rPr>
          <w:b/>
          <w:color w:val="auto"/>
          <w:spacing w:val="0"/>
          <w:w w:val="100"/>
          <w:lang w:val="be-BY"/>
        </w:rPr>
        <w:t>пазнаёміцца</w:t>
      </w:r>
      <w:r w:rsidRPr="0074249A">
        <w:rPr>
          <w:color w:val="auto"/>
          <w:spacing w:val="0"/>
          <w:w w:val="100"/>
          <w:lang w:val="be-BY"/>
        </w:rPr>
        <w:t xml:space="preserve"> з сістэмай вобразаў паэмы: вобраз зубра, князя Вітаўта, аўтара, Радзімы</w:t>
      </w:r>
    </w:p>
    <w:p w:rsidR="0074249A" w:rsidRPr="0074249A" w:rsidRDefault="0074249A" w:rsidP="00705DF4">
      <w:pPr>
        <w:spacing w:line="276" w:lineRule="auto"/>
        <w:jc w:val="both"/>
        <w:rPr>
          <w:iCs/>
          <w:color w:val="auto"/>
          <w:spacing w:val="0"/>
          <w:w w:val="100"/>
          <w:lang w:val="be-BY"/>
        </w:rPr>
      </w:pPr>
      <w:r w:rsidRPr="0074249A">
        <w:rPr>
          <w:color w:val="auto"/>
          <w:spacing w:val="0"/>
          <w:w w:val="100"/>
          <w:lang w:val="be-BY"/>
        </w:rPr>
        <w:t>-</w:t>
      </w:r>
      <w:r w:rsidRPr="0074249A">
        <w:rPr>
          <w:i/>
          <w:iCs/>
          <w:color w:val="auto"/>
          <w:spacing w:val="0"/>
          <w:w w:val="100"/>
          <w:lang w:val="be-BY"/>
        </w:rPr>
        <w:t xml:space="preserve"> </w:t>
      </w:r>
      <w:r w:rsidRPr="0074249A">
        <w:rPr>
          <w:b/>
          <w:iCs/>
          <w:color w:val="auto"/>
          <w:spacing w:val="0"/>
          <w:w w:val="100"/>
          <w:lang w:val="be-BY"/>
        </w:rPr>
        <w:t>раскрыць</w:t>
      </w:r>
      <w:r w:rsidRPr="0074249A">
        <w:rPr>
          <w:iCs/>
          <w:color w:val="auto"/>
          <w:spacing w:val="0"/>
          <w:w w:val="100"/>
          <w:lang w:val="be-BY"/>
        </w:rPr>
        <w:t xml:space="preserve"> паняцце</w:t>
      </w:r>
      <w:r w:rsidRPr="0074249A">
        <w:rPr>
          <w:b/>
          <w:bCs/>
          <w:color w:val="auto"/>
          <w:spacing w:val="0"/>
          <w:w w:val="100"/>
          <w:lang w:val="be-BY"/>
        </w:rPr>
        <w:t xml:space="preserve"> </w:t>
      </w:r>
      <w:r w:rsidRPr="0074249A">
        <w:rPr>
          <w:iCs/>
          <w:color w:val="auto"/>
          <w:spacing w:val="0"/>
          <w:w w:val="100"/>
          <w:lang w:val="be-BY"/>
        </w:rPr>
        <w:t>гуманізму ў літаратуры   шляхам асэнсавання аўтарскай пазіцыі</w:t>
      </w:r>
    </w:p>
    <w:p w:rsidR="0074249A" w:rsidRPr="0074249A" w:rsidRDefault="0074249A" w:rsidP="00705DF4">
      <w:pPr>
        <w:spacing w:line="276" w:lineRule="auto"/>
        <w:jc w:val="both"/>
        <w:rPr>
          <w:iCs/>
          <w:color w:val="auto"/>
          <w:spacing w:val="0"/>
          <w:w w:val="100"/>
          <w:lang w:val="be-BY"/>
        </w:rPr>
      </w:pPr>
      <w:r w:rsidRPr="0074249A">
        <w:rPr>
          <w:color w:val="auto"/>
          <w:spacing w:val="0"/>
          <w:w w:val="100"/>
          <w:lang w:val="be-BY"/>
        </w:rPr>
        <w:t xml:space="preserve">- </w:t>
      </w:r>
      <w:r w:rsidRPr="0074249A">
        <w:rPr>
          <w:b/>
          <w:color w:val="auto"/>
          <w:spacing w:val="0"/>
          <w:w w:val="100"/>
          <w:lang w:val="be-BY"/>
        </w:rPr>
        <w:t xml:space="preserve">умець </w:t>
      </w:r>
      <w:r w:rsidRPr="0074249A">
        <w:rPr>
          <w:iCs/>
          <w:color w:val="auto"/>
          <w:spacing w:val="0"/>
          <w:w w:val="100"/>
          <w:lang w:val="be-BY"/>
        </w:rPr>
        <w:t>даваць аргументаваныя адказы на праблемныя пытанні</w:t>
      </w:r>
    </w:p>
    <w:p w:rsidR="0074249A" w:rsidRPr="009C7A16" w:rsidRDefault="0074249A" w:rsidP="00705DF4">
      <w:pPr>
        <w:spacing w:line="276" w:lineRule="auto"/>
        <w:jc w:val="both"/>
        <w:rPr>
          <w:iCs/>
          <w:color w:val="auto"/>
          <w:spacing w:val="0"/>
          <w:w w:val="100"/>
          <w:lang w:val="be-BY"/>
        </w:rPr>
      </w:pPr>
      <w:r w:rsidRPr="0074249A">
        <w:rPr>
          <w:iCs/>
          <w:color w:val="auto"/>
          <w:spacing w:val="0"/>
          <w:w w:val="100"/>
          <w:lang w:val="be-BY"/>
        </w:rPr>
        <w:t>-</w:t>
      </w:r>
      <w:r w:rsidRPr="0074249A">
        <w:rPr>
          <w:i/>
          <w:iCs/>
          <w:color w:val="auto"/>
          <w:spacing w:val="0"/>
          <w:w w:val="100"/>
          <w:lang w:val="be-BY"/>
        </w:rPr>
        <w:t xml:space="preserve"> </w:t>
      </w:r>
      <w:r w:rsidRPr="0074249A">
        <w:rPr>
          <w:b/>
          <w:iCs/>
          <w:color w:val="auto"/>
          <w:spacing w:val="0"/>
          <w:w w:val="100"/>
          <w:lang w:val="be-BY"/>
        </w:rPr>
        <w:t xml:space="preserve">фарміраваць </w:t>
      </w:r>
      <w:r w:rsidRPr="0074249A">
        <w:rPr>
          <w:iCs/>
          <w:color w:val="auto"/>
          <w:spacing w:val="0"/>
          <w:w w:val="100"/>
          <w:lang w:val="be-BY"/>
        </w:rPr>
        <w:t>грамадзянска-патрыятычныя каштоўнасныя арыентацыі</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Падагульненне настаўніка:</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-Так, мы павінны …</w:t>
      </w:r>
      <w:r w:rsidRPr="0074249A">
        <w:rPr>
          <w:iCs/>
          <w:color w:val="auto"/>
          <w:spacing w:val="0"/>
          <w:w w:val="100"/>
          <w:lang w:val="be-BY"/>
        </w:rPr>
        <w:t xml:space="preserve"> </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3.Актуалізацыя ведаў вучняў.</w:t>
      </w:r>
    </w:p>
    <w:p w:rsidR="0074249A" w:rsidRPr="009C7A16" w:rsidRDefault="0074249A" w:rsidP="00705DF4">
      <w:pPr>
        <w:spacing w:line="276" w:lineRule="auto"/>
        <w:jc w:val="both"/>
        <w:rPr>
          <w:color w:val="auto"/>
          <w:spacing w:val="0"/>
          <w:w w:val="100"/>
          <w:lang w:val="be-BY"/>
        </w:rPr>
      </w:pPr>
      <w:r w:rsidRPr="0074249A">
        <w:rPr>
          <w:b/>
          <w:color w:val="auto"/>
          <w:spacing w:val="0"/>
          <w:w w:val="100"/>
          <w:lang w:val="be-BY"/>
        </w:rPr>
        <w:t>Задачы:</w:t>
      </w:r>
      <w:r w:rsidRPr="0074249A">
        <w:rPr>
          <w:color w:val="auto"/>
          <w:spacing w:val="0"/>
          <w:w w:val="100"/>
          <w:lang w:val="be-BY"/>
        </w:rPr>
        <w:t xml:space="preserve"> актуалізаваць раней набытыя вучнямі веды, стварыць умовы для развіцця ўмення будаваць вучэбнае паведамленне.</w:t>
      </w:r>
    </w:p>
    <w:p w:rsidR="0074249A" w:rsidRPr="0074249A" w:rsidRDefault="0074249A" w:rsidP="00705DF4">
      <w:pPr>
        <w:spacing w:line="276" w:lineRule="auto"/>
        <w:jc w:val="both"/>
        <w:rPr>
          <w:b/>
          <w:color w:val="auto"/>
          <w:spacing w:val="0"/>
          <w:w w:val="100"/>
          <w:lang w:val="be-BY"/>
        </w:rPr>
      </w:pPr>
      <w:r w:rsidRPr="0074249A">
        <w:rPr>
          <w:color w:val="auto"/>
          <w:spacing w:val="0"/>
          <w:w w:val="100"/>
          <w:lang w:val="be-BY"/>
        </w:rPr>
        <w:t xml:space="preserve"> </w:t>
      </w:r>
      <w:r w:rsidRPr="0074249A">
        <w:rPr>
          <w:b/>
          <w:color w:val="auto"/>
          <w:spacing w:val="0"/>
          <w:w w:val="100"/>
          <w:lang w:val="be-BY"/>
        </w:rPr>
        <w:t>Настаўнік</w:t>
      </w:r>
    </w:p>
    <w:p w:rsidR="0074249A" w:rsidRPr="0074249A" w:rsidRDefault="0074249A" w:rsidP="00705DF4">
      <w:pPr>
        <w:spacing w:line="276" w:lineRule="auto"/>
        <w:jc w:val="both"/>
        <w:rPr>
          <w:bCs/>
          <w:color w:val="auto"/>
          <w:spacing w:val="0"/>
          <w:w w:val="100"/>
          <w:lang w:val="be-BY"/>
        </w:rPr>
      </w:pPr>
      <w:r w:rsidRPr="0074249A">
        <w:rPr>
          <w:bCs/>
          <w:color w:val="auto"/>
          <w:spacing w:val="0"/>
          <w:w w:val="100"/>
          <w:lang w:val="be-BY"/>
        </w:rPr>
        <w:t xml:space="preserve"> Дзякуючы таленту М.Гусоўскага, яго багатаму жыццёваму вопыту, эрудыцыі паэма стала песняй пра Радзіму.</w:t>
      </w:r>
    </w:p>
    <w:p w:rsidR="0074249A" w:rsidRPr="0074249A" w:rsidRDefault="0074249A" w:rsidP="00705DF4">
      <w:pPr>
        <w:spacing w:line="276" w:lineRule="auto"/>
        <w:ind w:firstLine="567"/>
        <w:jc w:val="both"/>
        <w:rPr>
          <w:bCs/>
          <w:color w:val="auto"/>
          <w:spacing w:val="0"/>
          <w:w w:val="100"/>
          <w:lang w:val="be-BY"/>
        </w:rPr>
      </w:pPr>
      <w:r w:rsidRPr="0074249A">
        <w:rPr>
          <w:bCs/>
          <w:color w:val="auto"/>
          <w:spacing w:val="0"/>
          <w:w w:val="100"/>
          <w:lang w:val="be-BY"/>
        </w:rPr>
        <w:t>Радзіма ў паэме раскрываецца праз розныя вобразы, канцэпт “Радзіма” шырокі.</w:t>
      </w:r>
    </w:p>
    <w:p w:rsidR="0074249A" w:rsidRPr="009C7A16" w:rsidRDefault="0074249A" w:rsidP="009C7A16">
      <w:pPr>
        <w:spacing w:line="276" w:lineRule="auto"/>
        <w:ind w:firstLine="567"/>
        <w:jc w:val="both"/>
        <w:rPr>
          <w:bCs/>
          <w:color w:val="auto"/>
          <w:spacing w:val="0"/>
          <w:w w:val="100"/>
          <w:lang w:val="be-BY"/>
        </w:rPr>
      </w:pPr>
      <w:r w:rsidRPr="0074249A">
        <w:rPr>
          <w:bCs/>
          <w:color w:val="auto"/>
          <w:spacing w:val="0"/>
          <w:w w:val="100"/>
          <w:lang w:val="be-BY"/>
        </w:rPr>
        <w:t>Рыхтуючыся да ўрока, кожная група раскрывала тэму Радзімы па-рознаму. Паслухаем загадзя,у якасці дам.задання, падрыхтаваныя творчыя заданні.</w:t>
      </w:r>
    </w:p>
    <w:p w:rsidR="0074249A" w:rsidRPr="0074249A" w:rsidRDefault="0074249A" w:rsidP="00705DF4">
      <w:pPr>
        <w:spacing w:line="276" w:lineRule="auto"/>
        <w:jc w:val="both"/>
        <w:rPr>
          <w:b/>
          <w:bCs/>
          <w:color w:val="auto"/>
          <w:spacing w:val="0"/>
          <w:w w:val="100"/>
          <w:lang w:val="be-BY"/>
        </w:rPr>
      </w:pPr>
      <w:r w:rsidRPr="0074249A">
        <w:rPr>
          <w:b/>
          <w:bCs/>
          <w:color w:val="auto"/>
          <w:spacing w:val="0"/>
          <w:w w:val="100"/>
          <w:lang w:val="be-BY"/>
        </w:rPr>
        <w:lastRenderedPageBreak/>
        <w:t>Заданне</w:t>
      </w:r>
    </w:p>
    <w:p w:rsidR="0074249A" w:rsidRPr="0074249A" w:rsidRDefault="0074249A" w:rsidP="00705DF4">
      <w:pPr>
        <w:spacing w:line="276" w:lineRule="auto"/>
        <w:jc w:val="both"/>
        <w:rPr>
          <w:color w:val="auto"/>
          <w:spacing w:val="0"/>
          <w:w w:val="100"/>
          <w:lang w:val="be-BY"/>
        </w:rPr>
      </w:pPr>
      <w:r w:rsidRPr="0074249A">
        <w:rPr>
          <w:b/>
          <w:bCs/>
          <w:color w:val="auto"/>
          <w:spacing w:val="0"/>
          <w:w w:val="100"/>
          <w:lang w:val="be-BY"/>
        </w:rPr>
        <w:t>Прапаную вам пытанні, адказы на якія вы паспрабуеце даць, калі праслухаеце выступленні</w:t>
      </w:r>
      <w:r w:rsidRPr="0074249A">
        <w:rPr>
          <w:bCs/>
          <w:color w:val="auto"/>
          <w:spacing w:val="0"/>
          <w:w w:val="100"/>
          <w:lang w:val="be-BY"/>
        </w:rPr>
        <w:t>.</w:t>
      </w:r>
    </w:p>
    <w:p w:rsidR="0074249A" w:rsidRPr="0074249A" w:rsidRDefault="0074249A" w:rsidP="00705DF4">
      <w:pPr>
        <w:numPr>
          <w:ilvl w:val="0"/>
          <w:numId w:val="46"/>
        </w:numPr>
        <w:spacing w:line="276" w:lineRule="auto"/>
        <w:ind w:left="0" w:firstLine="567"/>
        <w:contextualSpacing/>
        <w:jc w:val="both"/>
        <w:rPr>
          <w:color w:val="auto"/>
          <w:spacing w:val="0"/>
          <w:w w:val="100"/>
          <w:lang w:val="be-BY"/>
        </w:rPr>
      </w:pPr>
      <w:r w:rsidRPr="0074249A">
        <w:rPr>
          <w:color w:val="auto"/>
          <w:spacing w:val="0"/>
          <w:w w:val="100"/>
          <w:lang w:val="be-BY"/>
        </w:rPr>
        <w:t>У чым праяўляецца гуманізм у паэме М.Гусоўскага “Песня пра зубра”?</w:t>
      </w:r>
    </w:p>
    <w:p w:rsidR="0074249A" w:rsidRPr="0074249A" w:rsidRDefault="0074249A" w:rsidP="00705DF4">
      <w:pPr>
        <w:spacing w:line="276" w:lineRule="auto"/>
        <w:ind w:firstLine="567"/>
        <w:contextualSpacing/>
        <w:jc w:val="both"/>
        <w:rPr>
          <w:i/>
          <w:color w:val="auto"/>
          <w:spacing w:val="0"/>
          <w:w w:val="100"/>
          <w:lang w:val="be-BY"/>
        </w:rPr>
      </w:pPr>
      <w:r w:rsidRPr="0074249A">
        <w:rPr>
          <w:i/>
          <w:color w:val="auto"/>
          <w:spacing w:val="0"/>
          <w:w w:val="100"/>
          <w:lang w:val="be-BY"/>
        </w:rPr>
        <w:t>(Палкая любоў да прыроды, яе жывёльнага і расліннага свету, абарона прыгонных сялян, антываенная скіраванасць, асуджэнне войнаў.)</w:t>
      </w:r>
    </w:p>
    <w:p w:rsidR="0074249A" w:rsidRPr="0074249A" w:rsidRDefault="0074249A" w:rsidP="00705DF4">
      <w:pPr>
        <w:numPr>
          <w:ilvl w:val="0"/>
          <w:numId w:val="46"/>
        </w:numPr>
        <w:shd w:val="clear" w:color="auto" w:fill="FFFFFF"/>
        <w:spacing w:before="150" w:after="180" w:line="276" w:lineRule="auto"/>
        <w:ind w:left="0" w:firstLine="567"/>
        <w:jc w:val="both"/>
        <w:rPr>
          <w:color w:val="111111"/>
          <w:spacing w:val="0"/>
          <w:w w:val="100"/>
        </w:rPr>
      </w:pPr>
      <w:proofErr w:type="spellStart"/>
      <w:r w:rsidRPr="0074249A">
        <w:rPr>
          <w:color w:val="111111"/>
          <w:spacing w:val="0"/>
          <w:w w:val="100"/>
        </w:rPr>
        <w:t>Якія</w:t>
      </w:r>
      <w:proofErr w:type="spellEnd"/>
      <w:r w:rsidRPr="0074249A">
        <w:rPr>
          <w:color w:val="111111"/>
          <w:spacing w:val="0"/>
          <w:w w:val="100"/>
        </w:rPr>
        <w:t xml:space="preserve"> </w:t>
      </w:r>
      <w:proofErr w:type="spellStart"/>
      <w:r w:rsidRPr="0074249A">
        <w:rPr>
          <w:color w:val="111111"/>
          <w:spacing w:val="0"/>
          <w:w w:val="100"/>
        </w:rPr>
        <w:t>праблемы</w:t>
      </w:r>
      <w:proofErr w:type="spellEnd"/>
      <w:r w:rsidRPr="0074249A">
        <w:rPr>
          <w:color w:val="111111"/>
          <w:spacing w:val="0"/>
          <w:w w:val="100"/>
        </w:rPr>
        <w:t xml:space="preserve">, </w:t>
      </w:r>
      <w:proofErr w:type="spellStart"/>
      <w:r w:rsidRPr="0074249A">
        <w:rPr>
          <w:color w:val="111111"/>
          <w:spacing w:val="0"/>
          <w:w w:val="100"/>
        </w:rPr>
        <w:t>узнятыя</w:t>
      </w:r>
      <w:proofErr w:type="spellEnd"/>
      <w:r w:rsidRPr="0074249A">
        <w:rPr>
          <w:color w:val="111111"/>
          <w:spacing w:val="0"/>
          <w:w w:val="100"/>
        </w:rPr>
        <w:t xml:space="preserve"> </w:t>
      </w:r>
      <w:proofErr w:type="spellStart"/>
      <w:r w:rsidRPr="0074249A">
        <w:rPr>
          <w:color w:val="111111"/>
          <w:spacing w:val="0"/>
          <w:w w:val="100"/>
        </w:rPr>
        <w:t>паэтам</w:t>
      </w:r>
      <w:proofErr w:type="spellEnd"/>
      <w:r w:rsidRPr="0074249A">
        <w:rPr>
          <w:color w:val="111111"/>
          <w:spacing w:val="0"/>
          <w:w w:val="100"/>
        </w:rPr>
        <w:t xml:space="preserve">, </w:t>
      </w:r>
      <w:proofErr w:type="spellStart"/>
      <w:r w:rsidRPr="0074249A">
        <w:rPr>
          <w:color w:val="111111"/>
          <w:spacing w:val="0"/>
          <w:w w:val="100"/>
        </w:rPr>
        <w:t>з'яўляюцца</w:t>
      </w:r>
      <w:proofErr w:type="spellEnd"/>
      <w:r w:rsidRPr="0074249A">
        <w:rPr>
          <w:color w:val="111111"/>
          <w:spacing w:val="0"/>
          <w:w w:val="100"/>
        </w:rPr>
        <w:t xml:space="preserve"> </w:t>
      </w:r>
      <w:proofErr w:type="spellStart"/>
      <w:proofErr w:type="gramStart"/>
      <w:r w:rsidRPr="0074249A">
        <w:rPr>
          <w:color w:val="111111"/>
          <w:spacing w:val="0"/>
          <w:w w:val="100"/>
        </w:rPr>
        <w:t>актуальным</w:t>
      </w:r>
      <w:proofErr w:type="gramEnd"/>
      <w:r w:rsidRPr="0074249A">
        <w:rPr>
          <w:color w:val="111111"/>
          <w:spacing w:val="0"/>
          <w:w w:val="100"/>
        </w:rPr>
        <w:t>і</w:t>
      </w:r>
      <w:proofErr w:type="spellEnd"/>
      <w:r w:rsidRPr="0074249A">
        <w:rPr>
          <w:color w:val="111111"/>
          <w:spacing w:val="0"/>
          <w:w w:val="100"/>
        </w:rPr>
        <w:t xml:space="preserve"> i для </w:t>
      </w:r>
      <w:proofErr w:type="spellStart"/>
      <w:r w:rsidRPr="0074249A">
        <w:rPr>
          <w:color w:val="111111"/>
          <w:spacing w:val="0"/>
          <w:w w:val="100"/>
        </w:rPr>
        <w:t>нашага</w:t>
      </w:r>
      <w:proofErr w:type="spellEnd"/>
      <w:r w:rsidRPr="0074249A">
        <w:rPr>
          <w:color w:val="111111"/>
          <w:spacing w:val="0"/>
          <w:w w:val="100"/>
        </w:rPr>
        <w:t xml:space="preserve"> часу?</w:t>
      </w:r>
    </w:p>
    <w:p w:rsidR="0074249A" w:rsidRPr="0074249A" w:rsidRDefault="0074249A" w:rsidP="00705DF4">
      <w:pPr>
        <w:numPr>
          <w:ilvl w:val="0"/>
          <w:numId w:val="46"/>
        </w:numPr>
        <w:spacing w:line="276" w:lineRule="auto"/>
        <w:ind w:left="0" w:firstLine="567"/>
        <w:contextualSpacing/>
        <w:jc w:val="both"/>
        <w:rPr>
          <w:color w:val="auto"/>
          <w:spacing w:val="0"/>
          <w:w w:val="100"/>
          <w:lang w:val="be-BY"/>
        </w:rPr>
      </w:pPr>
      <w:r w:rsidRPr="0074249A">
        <w:rPr>
          <w:color w:val="111111"/>
          <w:spacing w:val="0"/>
          <w:w w:val="100"/>
        </w:rPr>
        <w:t xml:space="preserve"> </w:t>
      </w:r>
      <w:proofErr w:type="spellStart"/>
      <w:r w:rsidRPr="0074249A">
        <w:rPr>
          <w:color w:val="111111"/>
          <w:spacing w:val="0"/>
          <w:w w:val="100"/>
        </w:rPr>
        <w:t>Калі</w:t>
      </w:r>
      <w:proofErr w:type="spellEnd"/>
      <w:r w:rsidRPr="0074249A">
        <w:rPr>
          <w:color w:val="111111"/>
          <w:spacing w:val="0"/>
          <w:w w:val="100"/>
        </w:rPr>
        <w:t xml:space="preserve"> б вам </w:t>
      </w:r>
      <w:proofErr w:type="spellStart"/>
      <w:r w:rsidRPr="0074249A">
        <w:rPr>
          <w:color w:val="111111"/>
          <w:spacing w:val="0"/>
          <w:w w:val="100"/>
        </w:rPr>
        <w:t>давялося</w:t>
      </w:r>
      <w:proofErr w:type="spellEnd"/>
      <w:r w:rsidRPr="0074249A">
        <w:rPr>
          <w:color w:val="111111"/>
          <w:spacing w:val="0"/>
          <w:w w:val="100"/>
        </w:rPr>
        <w:t xml:space="preserve"> </w:t>
      </w:r>
      <w:proofErr w:type="spellStart"/>
      <w:r w:rsidRPr="0074249A">
        <w:rPr>
          <w:color w:val="111111"/>
          <w:spacing w:val="0"/>
          <w:w w:val="100"/>
        </w:rPr>
        <w:t>ствараць</w:t>
      </w:r>
      <w:proofErr w:type="spellEnd"/>
      <w:r w:rsidRPr="0074249A">
        <w:rPr>
          <w:color w:val="111111"/>
          <w:spacing w:val="0"/>
          <w:w w:val="100"/>
        </w:rPr>
        <w:t xml:space="preserve"> карту «</w:t>
      </w:r>
      <w:proofErr w:type="spellStart"/>
      <w:r w:rsidRPr="0074249A">
        <w:rPr>
          <w:color w:val="111111"/>
          <w:spacing w:val="0"/>
          <w:w w:val="100"/>
        </w:rPr>
        <w:t>Шляхамі</w:t>
      </w:r>
      <w:proofErr w:type="spellEnd"/>
      <w:r w:rsidRPr="0074249A">
        <w:rPr>
          <w:color w:val="111111"/>
          <w:spacing w:val="0"/>
          <w:w w:val="100"/>
        </w:rPr>
        <w:t xml:space="preserve"> М. </w:t>
      </w:r>
      <w:proofErr w:type="spellStart"/>
      <w:r w:rsidRPr="0074249A">
        <w:rPr>
          <w:color w:val="111111"/>
          <w:spacing w:val="0"/>
          <w:w w:val="100"/>
        </w:rPr>
        <w:t>Гусоўкага</w:t>
      </w:r>
      <w:proofErr w:type="spellEnd"/>
      <w:r w:rsidRPr="0074249A">
        <w:rPr>
          <w:color w:val="111111"/>
          <w:spacing w:val="0"/>
          <w:w w:val="100"/>
        </w:rPr>
        <w:t xml:space="preserve">», </w:t>
      </w:r>
      <w:proofErr w:type="spellStart"/>
      <w:r w:rsidRPr="0074249A">
        <w:rPr>
          <w:color w:val="111111"/>
          <w:spacing w:val="0"/>
          <w:w w:val="100"/>
        </w:rPr>
        <w:t>якія</w:t>
      </w:r>
      <w:proofErr w:type="spellEnd"/>
      <w:r w:rsidRPr="0074249A">
        <w:rPr>
          <w:color w:val="111111"/>
          <w:spacing w:val="0"/>
          <w:w w:val="100"/>
        </w:rPr>
        <w:t xml:space="preserve"> </w:t>
      </w:r>
      <w:proofErr w:type="spellStart"/>
      <w:r w:rsidRPr="0074249A">
        <w:rPr>
          <w:color w:val="111111"/>
          <w:spacing w:val="0"/>
          <w:w w:val="100"/>
        </w:rPr>
        <w:t>мясціны</w:t>
      </w:r>
      <w:proofErr w:type="spellEnd"/>
      <w:r w:rsidRPr="0074249A">
        <w:rPr>
          <w:color w:val="111111"/>
          <w:spacing w:val="0"/>
          <w:w w:val="100"/>
        </w:rPr>
        <w:t xml:space="preserve"> вы б на </w:t>
      </w:r>
      <w:proofErr w:type="spellStart"/>
      <w:r w:rsidRPr="0074249A">
        <w:rPr>
          <w:color w:val="111111"/>
          <w:spacing w:val="0"/>
          <w:w w:val="100"/>
        </w:rPr>
        <w:t>ёй</w:t>
      </w:r>
      <w:proofErr w:type="spellEnd"/>
      <w:r w:rsidRPr="0074249A">
        <w:rPr>
          <w:color w:val="111111"/>
          <w:spacing w:val="0"/>
          <w:w w:val="100"/>
        </w:rPr>
        <w:t xml:space="preserve"> </w:t>
      </w:r>
      <w:proofErr w:type="spellStart"/>
      <w:r w:rsidRPr="0074249A">
        <w:rPr>
          <w:color w:val="111111"/>
          <w:spacing w:val="0"/>
          <w:w w:val="100"/>
        </w:rPr>
        <w:t>адзначылі</w:t>
      </w:r>
      <w:proofErr w:type="spellEnd"/>
      <w:proofErr w:type="gramStart"/>
      <w:r w:rsidRPr="0074249A">
        <w:rPr>
          <w:color w:val="111111"/>
          <w:spacing w:val="0"/>
          <w:w w:val="100"/>
        </w:rPr>
        <w:t>?</w:t>
      </w:r>
      <w:r w:rsidRPr="0074249A">
        <w:rPr>
          <w:color w:val="111111"/>
          <w:spacing w:val="0"/>
          <w:w w:val="100"/>
          <w:lang w:val="be-BY"/>
        </w:rPr>
        <w:t>Ч</w:t>
      </w:r>
      <w:proofErr w:type="gramEnd"/>
      <w:r w:rsidRPr="0074249A">
        <w:rPr>
          <w:color w:val="111111"/>
          <w:spacing w:val="0"/>
          <w:w w:val="100"/>
          <w:lang w:val="be-BY"/>
        </w:rPr>
        <w:t>аму?</w:t>
      </w:r>
    </w:p>
    <w:p w:rsidR="0074249A" w:rsidRPr="008F555C" w:rsidRDefault="0074249A" w:rsidP="00705DF4">
      <w:pPr>
        <w:spacing w:line="276" w:lineRule="auto"/>
        <w:ind w:firstLine="567"/>
        <w:contextualSpacing/>
        <w:jc w:val="both"/>
        <w:rPr>
          <w:i/>
          <w:iCs/>
          <w:color w:val="auto"/>
          <w:spacing w:val="0"/>
          <w:w w:val="100"/>
          <w:lang w:val="be-BY"/>
        </w:rPr>
      </w:pPr>
      <w:r w:rsidRPr="008F555C">
        <w:rPr>
          <w:i/>
          <w:iCs/>
          <w:color w:val="auto"/>
          <w:spacing w:val="0"/>
          <w:w w:val="100"/>
          <w:lang w:val="be-BY"/>
        </w:rPr>
        <w:t>(</w:t>
      </w:r>
      <w:r w:rsidRPr="008F555C">
        <w:rPr>
          <w:i/>
          <w:iCs/>
          <w:color w:val="auto"/>
          <w:spacing w:val="0"/>
          <w:w w:val="100"/>
        </w:rPr>
        <w:t>B</w:t>
      </w:r>
      <w:r w:rsidRPr="008F555C">
        <w:rPr>
          <w:i/>
          <w:iCs/>
          <w:color w:val="auto"/>
          <w:spacing w:val="0"/>
          <w:w w:val="100"/>
          <w:lang w:val="be-BY"/>
        </w:rPr>
        <w:t>ё</w:t>
      </w:r>
      <w:r w:rsidRPr="008F555C">
        <w:rPr>
          <w:i/>
          <w:iCs/>
          <w:color w:val="auto"/>
          <w:spacing w:val="0"/>
          <w:w w:val="100"/>
        </w:rPr>
        <w:t>c</w:t>
      </w:r>
      <w:r w:rsidRPr="008F555C">
        <w:rPr>
          <w:i/>
          <w:iCs/>
          <w:color w:val="auto"/>
          <w:spacing w:val="0"/>
          <w:w w:val="100"/>
          <w:lang w:val="be-BY"/>
        </w:rPr>
        <w:t>к</w:t>
      </w:r>
      <w:r w:rsidRPr="008F555C">
        <w:rPr>
          <w:i/>
          <w:iCs/>
          <w:color w:val="auto"/>
          <w:spacing w:val="0"/>
          <w:w w:val="100"/>
        </w:rPr>
        <w:t>a</w:t>
      </w:r>
      <w:r w:rsidRPr="008F555C">
        <w:rPr>
          <w:i/>
          <w:iCs/>
          <w:color w:val="auto"/>
          <w:spacing w:val="0"/>
          <w:w w:val="100"/>
          <w:lang w:val="be-BY"/>
        </w:rPr>
        <w:t xml:space="preserve"> Г</w:t>
      </w:r>
      <w:proofErr w:type="spellStart"/>
      <w:r w:rsidRPr="008F555C">
        <w:rPr>
          <w:i/>
          <w:iCs/>
          <w:color w:val="auto"/>
          <w:spacing w:val="0"/>
          <w:w w:val="100"/>
        </w:rPr>
        <w:t>yca</w:t>
      </w:r>
      <w:proofErr w:type="spellEnd"/>
      <w:r w:rsidRPr="008F555C">
        <w:rPr>
          <w:i/>
          <w:iCs/>
          <w:color w:val="auto"/>
          <w:spacing w:val="0"/>
          <w:w w:val="100"/>
          <w:lang w:val="be-BY"/>
        </w:rPr>
        <w:t>в</w:t>
      </w:r>
      <w:r w:rsidRPr="008F555C">
        <w:rPr>
          <w:i/>
          <w:iCs/>
          <w:color w:val="auto"/>
          <w:spacing w:val="0"/>
          <w:w w:val="100"/>
        </w:rPr>
        <w:t>a</w:t>
      </w:r>
      <w:r w:rsidRPr="008F555C">
        <w:rPr>
          <w:i/>
          <w:iCs/>
          <w:color w:val="auto"/>
          <w:spacing w:val="0"/>
          <w:w w:val="100"/>
          <w:lang w:val="be-BY"/>
        </w:rPr>
        <w:t xml:space="preserve"> – п</w:t>
      </w:r>
      <w:r w:rsidRPr="008F555C">
        <w:rPr>
          <w:i/>
          <w:iCs/>
          <w:color w:val="auto"/>
          <w:spacing w:val="0"/>
          <w:w w:val="100"/>
        </w:rPr>
        <w:t>p</w:t>
      </w:r>
      <w:r w:rsidRPr="008F555C">
        <w:rPr>
          <w:i/>
          <w:iCs/>
          <w:color w:val="auto"/>
          <w:spacing w:val="0"/>
          <w:w w:val="100"/>
          <w:lang w:val="be-BY"/>
        </w:rPr>
        <w:t>ыкл</w:t>
      </w:r>
      <w:r w:rsidRPr="008F555C">
        <w:rPr>
          <w:i/>
          <w:iCs/>
          <w:color w:val="auto"/>
          <w:spacing w:val="0"/>
          <w:w w:val="100"/>
        </w:rPr>
        <w:t>a</w:t>
      </w:r>
      <w:r w:rsidRPr="008F555C">
        <w:rPr>
          <w:i/>
          <w:iCs/>
          <w:color w:val="auto"/>
          <w:spacing w:val="0"/>
          <w:w w:val="100"/>
          <w:lang w:val="be-BY"/>
        </w:rPr>
        <w:t>дн</w:t>
      </w:r>
      <w:proofErr w:type="spellStart"/>
      <w:r w:rsidRPr="008F555C">
        <w:rPr>
          <w:i/>
          <w:iCs/>
          <w:color w:val="auto"/>
          <w:spacing w:val="0"/>
          <w:w w:val="100"/>
        </w:rPr>
        <w:t>ae</w:t>
      </w:r>
      <w:proofErr w:type="spellEnd"/>
      <w:r w:rsidRPr="008F555C">
        <w:rPr>
          <w:i/>
          <w:iCs/>
          <w:color w:val="auto"/>
          <w:spacing w:val="0"/>
          <w:w w:val="100"/>
          <w:lang w:val="be-BY"/>
        </w:rPr>
        <w:t xml:space="preserve"> м</w:t>
      </w:r>
      <w:proofErr w:type="spellStart"/>
      <w:r w:rsidRPr="008F555C">
        <w:rPr>
          <w:i/>
          <w:iCs/>
          <w:color w:val="auto"/>
          <w:spacing w:val="0"/>
          <w:w w:val="100"/>
        </w:rPr>
        <w:t>ec</w:t>
      </w:r>
      <w:proofErr w:type="spellEnd"/>
      <w:r w:rsidRPr="008F555C">
        <w:rPr>
          <w:i/>
          <w:iCs/>
          <w:color w:val="auto"/>
          <w:spacing w:val="0"/>
          <w:w w:val="100"/>
          <w:lang w:val="be-BY"/>
        </w:rPr>
        <w:t>ц</w:t>
      </w:r>
      <w:r w:rsidRPr="008F555C">
        <w:rPr>
          <w:i/>
          <w:iCs/>
          <w:color w:val="auto"/>
          <w:spacing w:val="0"/>
          <w:w w:val="100"/>
        </w:rPr>
        <w:t>a</w:t>
      </w:r>
      <w:r w:rsidRPr="008F555C">
        <w:rPr>
          <w:i/>
          <w:iCs/>
          <w:color w:val="auto"/>
          <w:spacing w:val="0"/>
          <w:w w:val="100"/>
          <w:lang w:val="be-BY"/>
        </w:rPr>
        <w:t xml:space="preserve"> н</w:t>
      </w:r>
      <w:proofErr w:type="spellStart"/>
      <w:r w:rsidRPr="008F555C">
        <w:rPr>
          <w:i/>
          <w:iCs/>
          <w:color w:val="auto"/>
          <w:spacing w:val="0"/>
          <w:w w:val="100"/>
        </w:rPr>
        <w:t>apa</w:t>
      </w:r>
      <w:proofErr w:type="spellEnd"/>
      <w:r w:rsidRPr="008F555C">
        <w:rPr>
          <w:i/>
          <w:iCs/>
          <w:color w:val="auto"/>
          <w:spacing w:val="0"/>
          <w:w w:val="100"/>
          <w:lang w:val="be-BY"/>
        </w:rPr>
        <w:t>джэння п</w:t>
      </w:r>
      <w:r w:rsidRPr="008F555C">
        <w:rPr>
          <w:i/>
          <w:iCs/>
          <w:color w:val="auto"/>
          <w:spacing w:val="0"/>
          <w:w w:val="100"/>
        </w:rPr>
        <w:t>a</w:t>
      </w:r>
      <w:r w:rsidRPr="008F555C">
        <w:rPr>
          <w:i/>
          <w:iCs/>
          <w:color w:val="auto"/>
          <w:spacing w:val="0"/>
          <w:w w:val="100"/>
          <w:lang w:val="be-BY"/>
        </w:rPr>
        <w:t>эт</w:t>
      </w:r>
      <w:r w:rsidRPr="008F555C">
        <w:rPr>
          <w:i/>
          <w:iCs/>
          <w:color w:val="auto"/>
          <w:spacing w:val="0"/>
          <w:w w:val="100"/>
        </w:rPr>
        <w:t>a</w:t>
      </w:r>
      <w:r w:rsidRPr="008F555C">
        <w:rPr>
          <w:i/>
          <w:iCs/>
          <w:color w:val="auto"/>
          <w:spacing w:val="0"/>
          <w:w w:val="100"/>
          <w:lang w:val="be-BY"/>
        </w:rPr>
        <w:t xml:space="preserve">. </w:t>
      </w:r>
      <w:r w:rsidRPr="008F555C">
        <w:rPr>
          <w:i/>
          <w:iCs/>
          <w:color w:val="auto"/>
          <w:spacing w:val="0"/>
          <w:w w:val="100"/>
        </w:rPr>
        <w:t>  </w:t>
      </w:r>
      <w:r w:rsidRPr="008F555C">
        <w:rPr>
          <w:i/>
          <w:iCs/>
          <w:color w:val="auto"/>
          <w:spacing w:val="0"/>
          <w:w w:val="100"/>
          <w:lang w:val="be-BY"/>
        </w:rPr>
        <w:t xml:space="preserve"> Н</w:t>
      </w:r>
      <w:r w:rsidRPr="008F555C">
        <w:rPr>
          <w:i/>
          <w:iCs/>
          <w:color w:val="auto"/>
          <w:spacing w:val="0"/>
          <w:w w:val="100"/>
        </w:rPr>
        <w:t>a</w:t>
      </w:r>
      <w:r w:rsidRPr="008F555C">
        <w:rPr>
          <w:i/>
          <w:iCs/>
          <w:color w:val="auto"/>
          <w:spacing w:val="0"/>
          <w:w w:val="100"/>
          <w:lang w:val="be-BY"/>
        </w:rPr>
        <w:t>дням</w:t>
      </w:r>
      <w:r w:rsidRPr="008F555C">
        <w:rPr>
          <w:i/>
          <w:iCs/>
          <w:color w:val="auto"/>
          <w:spacing w:val="0"/>
          <w:w w:val="100"/>
        </w:rPr>
        <w:t>o</w:t>
      </w:r>
      <w:r w:rsidRPr="008F555C">
        <w:rPr>
          <w:i/>
          <w:iCs/>
          <w:color w:val="auto"/>
          <w:spacing w:val="0"/>
          <w:w w:val="100"/>
          <w:lang w:val="be-BY"/>
        </w:rPr>
        <w:t>нн</w:t>
      </w:r>
      <w:r w:rsidRPr="008F555C">
        <w:rPr>
          <w:i/>
          <w:iCs/>
          <w:color w:val="auto"/>
          <w:spacing w:val="0"/>
          <w:w w:val="100"/>
        </w:rPr>
        <w:t>e</w:t>
      </w:r>
      <w:r w:rsidRPr="008F555C">
        <w:rPr>
          <w:i/>
          <w:iCs/>
          <w:color w:val="auto"/>
          <w:spacing w:val="0"/>
          <w:w w:val="100"/>
          <w:lang w:val="be-BY"/>
        </w:rPr>
        <w:t xml:space="preserve"> ц</w:t>
      </w:r>
      <w:r w:rsidRPr="008F555C">
        <w:rPr>
          <w:i/>
          <w:iCs/>
          <w:color w:val="auto"/>
          <w:spacing w:val="0"/>
          <w:w w:val="100"/>
        </w:rPr>
        <w:t>i</w:t>
      </w:r>
      <w:r w:rsidRPr="008F555C">
        <w:rPr>
          <w:i/>
          <w:iCs/>
          <w:color w:val="auto"/>
          <w:spacing w:val="0"/>
          <w:w w:val="100"/>
          <w:lang w:val="be-BY"/>
        </w:rPr>
        <w:t xml:space="preserve"> П</w:t>
      </w:r>
      <w:r w:rsidRPr="008F555C">
        <w:rPr>
          <w:i/>
          <w:iCs/>
          <w:color w:val="auto"/>
          <w:spacing w:val="0"/>
          <w:w w:val="100"/>
        </w:rPr>
        <w:t>p</w:t>
      </w:r>
      <w:r w:rsidRPr="008F555C">
        <w:rPr>
          <w:i/>
          <w:iCs/>
          <w:color w:val="auto"/>
          <w:spacing w:val="0"/>
          <w:w w:val="100"/>
          <w:lang w:val="be-BY"/>
        </w:rPr>
        <w:t>ыдняп</w:t>
      </w:r>
      <w:proofErr w:type="spellStart"/>
      <w:r w:rsidRPr="008F555C">
        <w:rPr>
          <w:i/>
          <w:iCs/>
          <w:color w:val="auto"/>
          <w:spacing w:val="0"/>
          <w:w w:val="100"/>
        </w:rPr>
        <w:t>po</w:t>
      </w:r>
      <w:proofErr w:type="spellEnd"/>
      <w:r w:rsidRPr="008F555C">
        <w:rPr>
          <w:i/>
          <w:iCs/>
          <w:color w:val="auto"/>
          <w:spacing w:val="0"/>
          <w:w w:val="100"/>
          <w:lang w:val="be-BY"/>
        </w:rPr>
        <w:t>ў</w:t>
      </w:r>
      <w:r w:rsidRPr="008F555C">
        <w:rPr>
          <w:i/>
          <w:iCs/>
          <w:color w:val="auto"/>
          <w:spacing w:val="0"/>
          <w:w w:val="100"/>
        </w:rPr>
        <w:t>e</w:t>
      </w:r>
      <w:r w:rsidRPr="008F555C">
        <w:rPr>
          <w:i/>
          <w:iCs/>
          <w:color w:val="auto"/>
          <w:spacing w:val="0"/>
          <w:w w:val="100"/>
          <w:lang w:val="be-BY"/>
        </w:rPr>
        <w:t xml:space="preserve"> </w:t>
      </w:r>
      <w:r w:rsidRPr="008F555C">
        <w:rPr>
          <w:i/>
          <w:iCs/>
          <w:color w:val="auto"/>
          <w:spacing w:val="0"/>
          <w:w w:val="100"/>
        </w:rPr>
        <w:t>a</w:t>
      </w:r>
      <w:r w:rsidRPr="008F555C">
        <w:rPr>
          <w:i/>
          <w:iCs/>
          <w:color w:val="auto"/>
          <w:spacing w:val="0"/>
          <w:w w:val="100"/>
          <w:lang w:val="be-BY"/>
        </w:rPr>
        <w:t>б</w:t>
      </w:r>
      <w:r w:rsidRPr="008F555C">
        <w:rPr>
          <w:i/>
          <w:iCs/>
          <w:color w:val="auto"/>
          <w:spacing w:val="0"/>
          <w:w w:val="100"/>
        </w:rPr>
        <w:t>o</w:t>
      </w:r>
      <w:r w:rsidRPr="008F555C">
        <w:rPr>
          <w:i/>
          <w:iCs/>
          <w:color w:val="auto"/>
          <w:spacing w:val="0"/>
          <w:w w:val="100"/>
          <w:lang w:val="be-BY"/>
        </w:rPr>
        <w:t xml:space="preserve"> Б</w:t>
      </w:r>
      <w:r w:rsidRPr="008F555C">
        <w:rPr>
          <w:i/>
          <w:iCs/>
          <w:color w:val="auto"/>
          <w:spacing w:val="0"/>
          <w:w w:val="100"/>
        </w:rPr>
        <w:t>e</w:t>
      </w:r>
      <w:r w:rsidRPr="008F555C">
        <w:rPr>
          <w:i/>
          <w:iCs/>
          <w:color w:val="auto"/>
          <w:spacing w:val="0"/>
          <w:w w:val="100"/>
          <w:lang w:val="be-BY"/>
        </w:rPr>
        <w:t>л</w:t>
      </w:r>
      <w:r w:rsidRPr="008F555C">
        <w:rPr>
          <w:i/>
          <w:iCs/>
          <w:color w:val="auto"/>
          <w:spacing w:val="0"/>
          <w:w w:val="100"/>
        </w:rPr>
        <w:t>a</w:t>
      </w:r>
      <w:r w:rsidRPr="008F555C">
        <w:rPr>
          <w:i/>
          <w:iCs/>
          <w:color w:val="auto"/>
          <w:spacing w:val="0"/>
          <w:w w:val="100"/>
          <w:lang w:val="be-BY"/>
        </w:rPr>
        <w:t>в</w:t>
      </w:r>
      <w:r w:rsidRPr="008F555C">
        <w:rPr>
          <w:i/>
          <w:iCs/>
          <w:color w:val="auto"/>
          <w:spacing w:val="0"/>
          <w:w w:val="100"/>
        </w:rPr>
        <w:t>e</w:t>
      </w:r>
      <w:r w:rsidRPr="008F555C">
        <w:rPr>
          <w:i/>
          <w:iCs/>
          <w:color w:val="auto"/>
          <w:spacing w:val="0"/>
          <w:w w:val="100"/>
          <w:lang w:val="be-BY"/>
        </w:rPr>
        <w:t>ж</w:t>
      </w:r>
      <w:r w:rsidRPr="008F555C">
        <w:rPr>
          <w:i/>
          <w:iCs/>
          <w:color w:val="auto"/>
          <w:spacing w:val="0"/>
          <w:w w:val="100"/>
        </w:rPr>
        <w:t>c</w:t>
      </w:r>
      <w:r w:rsidRPr="008F555C">
        <w:rPr>
          <w:i/>
          <w:iCs/>
          <w:color w:val="auto"/>
          <w:spacing w:val="0"/>
          <w:w w:val="100"/>
          <w:lang w:val="be-BY"/>
        </w:rPr>
        <w:t>к</w:t>
      </w:r>
      <w:r w:rsidRPr="008F555C">
        <w:rPr>
          <w:i/>
          <w:iCs/>
          <w:color w:val="auto"/>
          <w:spacing w:val="0"/>
          <w:w w:val="100"/>
        </w:rPr>
        <w:t>a</w:t>
      </w:r>
      <w:r w:rsidRPr="008F555C">
        <w:rPr>
          <w:i/>
          <w:iCs/>
          <w:color w:val="auto"/>
          <w:spacing w:val="0"/>
          <w:w w:val="100"/>
          <w:lang w:val="be-BY"/>
        </w:rPr>
        <w:t>я п</w:t>
      </w:r>
      <w:r w:rsidRPr="008F555C">
        <w:rPr>
          <w:i/>
          <w:iCs/>
          <w:color w:val="auto"/>
          <w:spacing w:val="0"/>
          <w:w w:val="100"/>
        </w:rPr>
        <w:t>y</w:t>
      </w:r>
      <w:r w:rsidRPr="008F555C">
        <w:rPr>
          <w:i/>
          <w:iCs/>
          <w:color w:val="auto"/>
          <w:spacing w:val="0"/>
          <w:w w:val="100"/>
          <w:lang w:val="be-BY"/>
        </w:rPr>
        <w:t>шч</w:t>
      </w:r>
      <w:r w:rsidRPr="008F555C">
        <w:rPr>
          <w:i/>
          <w:iCs/>
          <w:color w:val="auto"/>
          <w:spacing w:val="0"/>
          <w:w w:val="100"/>
        </w:rPr>
        <w:t>a</w:t>
      </w:r>
      <w:r w:rsidRPr="008F555C">
        <w:rPr>
          <w:i/>
          <w:iCs/>
          <w:color w:val="auto"/>
          <w:spacing w:val="0"/>
          <w:w w:val="100"/>
          <w:lang w:val="be-BY"/>
        </w:rPr>
        <w:t xml:space="preserve"> – п</w:t>
      </w:r>
      <w:proofErr w:type="spellStart"/>
      <w:r w:rsidRPr="008F555C">
        <w:rPr>
          <w:i/>
          <w:iCs/>
          <w:color w:val="auto"/>
          <w:spacing w:val="0"/>
          <w:w w:val="100"/>
        </w:rPr>
        <w:t>pa</w:t>
      </w:r>
      <w:proofErr w:type="spellEnd"/>
      <w:r w:rsidRPr="008F555C">
        <w:rPr>
          <w:i/>
          <w:iCs/>
          <w:color w:val="auto"/>
          <w:spacing w:val="0"/>
          <w:w w:val="100"/>
          <w:lang w:val="be-BY"/>
        </w:rPr>
        <w:t>йшл</w:t>
      </w:r>
      <w:r w:rsidRPr="008F555C">
        <w:rPr>
          <w:i/>
          <w:iCs/>
          <w:color w:val="auto"/>
          <w:spacing w:val="0"/>
          <w:w w:val="100"/>
        </w:rPr>
        <w:t>o</w:t>
      </w:r>
      <w:r w:rsidRPr="008F555C">
        <w:rPr>
          <w:i/>
          <w:iCs/>
          <w:color w:val="auto"/>
          <w:spacing w:val="0"/>
          <w:w w:val="100"/>
          <w:lang w:val="be-BY"/>
        </w:rPr>
        <w:t xml:space="preserve"> юн</w:t>
      </w:r>
      <w:r w:rsidRPr="008F555C">
        <w:rPr>
          <w:i/>
          <w:iCs/>
          <w:color w:val="auto"/>
          <w:spacing w:val="0"/>
          <w:w w:val="100"/>
        </w:rPr>
        <w:t>a</w:t>
      </w:r>
      <w:r w:rsidRPr="008F555C">
        <w:rPr>
          <w:i/>
          <w:iCs/>
          <w:color w:val="auto"/>
          <w:spacing w:val="0"/>
          <w:w w:val="100"/>
          <w:lang w:val="be-BY"/>
        </w:rPr>
        <w:t>цтв</w:t>
      </w:r>
      <w:r w:rsidRPr="008F555C">
        <w:rPr>
          <w:i/>
          <w:iCs/>
          <w:color w:val="auto"/>
          <w:spacing w:val="0"/>
          <w:w w:val="100"/>
        </w:rPr>
        <w:t>a</w:t>
      </w:r>
      <w:r w:rsidRPr="008F555C">
        <w:rPr>
          <w:i/>
          <w:iCs/>
          <w:color w:val="auto"/>
          <w:spacing w:val="0"/>
          <w:w w:val="100"/>
          <w:lang w:val="be-BY"/>
        </w:rPr>
        <w:t xml:space="preserve"> п</w:t>
      </w:r>
      <w:r w:rsidRPr="008F555C">
        <w:rPr>
          <w:i/>
          <w:iCs/>
          <w:color w:val="auto"/>
          <w:spacing w:val="0"/>
          <w:w w:val="100"/>
        </w:rPr>
        <w:t>a</w:t>
      </w:r>
      <w:r w:rsidRPr="008F555C">
        <w:rPr>
          <w:i/>
          <w:iCs/>
          <w:color w:val="auto"/>
          <w:spacing w:val="0"/>
          <w:w w:val="100"/>
          <w:lang w:val="be-BY"/>
        </w:rPr>
        <w:t>эт</w:t>
      </w:r>
      <w:r w:rsidRPr="008F555C">
        <w:rPr>
          <w:i/>
          <w:iCs/>
          <w:color w:val="auto"/>
          <w:spacing w:val="0"/>
          <w:w w:val="100"/>
        </w:rPr>
        <w:t>a</w:t>
      </w:r>
      <w:r w:rsidRPr="008F555C">
        <w:rPr>
          <w:i/>
          <w:iCs/>
          <w:color w:val="auto"/>
          <w:spacing w:val="0"/>
          <w:w w:val="100"/>
          <w:lang w:val="be-BY"/>
        </w:rPr>
        <w:t xml:space="preserve">. </w:t>
      </w:r>
      <w:r w:rsidRPr="008F555C">
        <w:rPr>
          <w:i/>
          <w:iCs/>
          <w:color w:val="auto"/>
          <w:spacing w:val="0"/>
          <w:w w:val="100"/>
        </w:rPr>
        <w:t>  </w:t>
      </w:r>
      <w:r w:rsidRPr="008F555C">
        <w:rPr>
          <w:i/>
          <w:iCs/>
          <w:color w:val="auto"/>
          <w:spacing w:val="0"/>
          <w:w w:val="100"/>
          <w:lang w:val="be-BY"/>
        </w:rPr>
        <w:t xml:space="preserve"> </w:t>
      </w:r>
      <w:proofErr w:type="spellStart"/>
      <w:r w:rsidRPr="008F555C">
        <w:rPr>
          <w:i/>
          <w:iCs/>
          <w:color w:val="auto"/>
          <w:spacing w:val="0"/>
          <w:w w:val="100"/>
        </w:rPr>
        <w:t>Bi</w:t>
      </w:r>
      <w:proofErr w:type="spellEnd"/>
      <w:r w:rsidRPr="008F555C">
        <w:rPr>
          <w:i/>
          <w:iCs/>
          <w:color w:val="auto"/>
          <w:spacing w:val="0"/>
          <w:w w:val="100"/>
          <w:lang w:val="be-BY"/>
        </w:rPr>
        <w:t>льня – т</w:t>
      </w:r>
      <w:proofErr w:type="gramStart"/>
      <w:r w:rsidRPr="008F555C">
        <w:rPr>
          <w:i/>
          <w:iCs/>
          <w:color w:val="auto"/>
          <w:spacing w:val="0"/>
          <w:w w:val="100"/>
        </w:rPr>
        <w:t>y</w:t>
      </w:r>
      <w:proofErr w:type="gramEnd"/>
      <w:r w:rsidRPr="008F555C">
        <w:rPr>
          <w:i/>
          <w:iCs/>
          <w:color w:val="auto"/>
          <w:spacing w:val="0"/>
          <w:w w:val="100"/>
          <w:lang w:val="be-BY"/>
        </w:rPr>
        <w:t>т Г</w:t>
      </w:r>
      <w:proofErr w:type="spellStart"/>
      <w:r w:rsidRPr="008F555C">
        <w:rPr>
          <w:i/>
          <w:iCs/>
          <w:color w:val="auto"/>
          <w:spacing w:val="0"/>
          <w:w w:val="100"/>
        </w:rPr>
        <w:t>yco</w:t>
      </w:r>
      <w:proofErr w:type="spellEnd"/>
      <w:r w:rsidRPr="008F555C">
        <w:rPr>
          <w:i/>
          <w:iCs/>
          <w:color w:val="auto"/>
          <w:spacing w:val="0"/>
          <w:w w:val="100"/>
          <w:lang w:val="be-BY"/>
        </w:rPr>
        <w:t>ў</w:t>
      </w:r>
      <w:r w:rsidRPr="008F555C">
        <w:rPr>
          <w:i/>
          <w:iCs/>
          <w:color w:val="auto"/>
          <w:spacing w:val="0"/>
          <w:w w:val="100"/>
        </w:rPr>
        <w:t>c</w:t>
      </w:r>
      <w:r w:rsidRPr="008F555C">
        <w:rPr>
          <w:i/>
          <w:iCs/>
          <w:color w:val="auto"/>
          <w:spacing w:val="0"/>
          <w:w w:val="100"/>
          <w:lang w:val="be-BY"/>
        </w:rPr>
        <w:t>к</w:t>
      </w:r>
      <w:r w:rsidRPr="008F555C">
        <w:rPr>
          <w:i/>
          <w:iCs/>
          <w:color w:val="auto"/>
          <w:spacing w:val="0"/>
          <w:w w:val="100"/>
        </w:rPr>
        <w:t>i</w:t>
      </w:r>
      <w:r w:rsidRPr="008F555C">
        <w:rPr>
          <w:i/>
          <w:iCs/>
          <w:color w:val="auto"/>
          <w:spacing w:val="0"/>
          <w:w w:val="100"/>
          <w:lang w:val="be-BY"/>
        </w:rPr>
        <w:t xml:space="preserve"> н</w:t>
      </w:r>
      <w:r w:rsidRPr="008F555C">
        <w:rPr>
          <w:i/>
          <w:iCs/>
          <w:color w:val="auto"/>
          <w:spacing w:val="0"/>
          <w:w w:val="100"/>
        </w:rPr>
        <w:t>a</w:t>
      </w:r>
      <w:r w:rsidRPr="008F555C">
        <w:rPr>
          <w:i/>
          <w:iCs/>
          <w:color w:val="auto"/>
          <w:spacing w:val="0"/>
          <w:w w:val="100"/>
          <w:lang w:val="be-BY"/>
        </w:rPr>
        <w:t>в</w:t>
      </w:r>
      <w:r w:rsidRPr="008F555C">
        <w:rPr>
          <w:i/>
          <w:iCs/>
          <w:color w:val="auto"/>
          <w:spacing w:val="0"/>
          <w:w w:val="100"/>
        </w:rPr>
        <w:t>y</w:t>
      </w:r>
      <w:r w:rsidRPr="008F555C">
        <w:rPr>
          <w:i/>
          <w:iCs/>
          <w:color w:val="auto"/>
          <w:spacing w:val="0"/>
          <w:w w:val="100"/>
          <w:lang w:val="be-BY"/>
        </w:rPr>
        <w:t>ч</w:t>
      </w:r>
      <w:r w:rsidRPr="008F555C">
        <w:rPr>
          <w:i/>
          <w:iCs/>
          <w:color w:val="auto"/>
          <w:spacing w:val="0"/>
          <w:w w:val="100"/>
        </w:rPr>
        <w:t>a</w:t>
      </w:r>
      <w:r w:rsidRPr="008F555C">
        <w:rPr>
          <w:i/>
          <w:iCs/>
          <w:color w:val="auto"/>
          <w:spacing w:val="0"/>
          <w:w w:val="100"/>
          <w:lang w:val="be-BY"/>
        </w:rPr>
        <w:t>ў</w:t>
      </w:r>
      <w:r w:rsidRPr="008F555C">
        <w:rPr>
          <w:i/>
          <w:iCs/>
          <w:color w:val="auto"/>
          <w:spacing w:val="0"/>
          <w:w w:val="100"/>
        </w:rPr>
        <w:t>c</w:t>
      </w:r>
      <w:r w:rsidRPr="008F555C">
        <w:rPr>
          <w:i/>
          <w:iCs/>
          <w:color w:val="auto"/>
          <w:spacing w:val="0"/>
          <w:w w:val="100"/>
          <w:lang w:val="be-BY"/>
        </w:rPr>
        <w:t xml:space="preserve">я. </w:t>
      </w:r>
      <w:r w:rsidRPr="008F555C">
        <w:rPr>
          <w:i/>
          <w:iCs/>
          <w:color w:val="auto"/>
          <w:spacing w:val="0"/>
          <w:w w:val="100"/>
        </w:rPr>
        <w:t>  </w:t>
      </w:r>
      <w:r w:rsidRPr="008F555C">
        <w:rPr>
          <w:i/>
          <w:iCs/>
          <w:color w:val="auto"/>
          <w:spacing w:val="0"/>
          <w:w w:val="100"/>
          <w:lang w:val="be-BY"/>
        </w:rPr>
        <w:t xml:space="preserve"> Рым – зн</w:t>
      </w:r>
      <w:proofErr w:type="spellStart"/>
      <w:r w:rsidRPr="008F555C">
        <w:rPr>
          <w:i/>
          <w:iCs/>
          <w:color w:val="auto"/>
          <w:spacing w:val="0"/>
          <w:w w:val="100"/>
        </w:rPr>
        <w:t>axo</w:t>
      </w:r>
      <w:proofErr w:type="spellEnd"/>
      <w:r w:rsidRPr="008F555C">
        <w:rPr>
          <w:i/>
          <w:iCs/>
          <w:color w:val="auto"/>
          <w:spacing w:val="0"/>
          <w:w w:val="100"/>
          <w:lang w:val="be-BY"/>
        </w:rPr>
        <w:t>дз</w:t>
      </w:r>
      <w:r w:rsidRPr="008F555C">
        <w:rPr>
          <w:i/>
          <w:iCs/>
          <w:color w:val="auto"/>
          <w:spacing w:val="0"/>
          <w:w w:val="100"/>
        </w:rPr>
        <w:t>i</w:t>
      </w:r>
      <w:r w:rsidRPr="008F555C">
        <w:rPr>
          <w:i/>
          <w:iCs/>
          <w:color w:val="auto"/>
          <w:spacing w:val="0"/>
          <w:w w:val="100"/>
          <w:lang w:val="be-BY"/>
        </w:rPr>
        <w:t>ў</w:t>
      </w:r>
      <w:r w:rsidRPr="008F555C">
        <w:rPr>
          <w:i/>
          <w:iCs/>
          <w:color w:val="auto"/>
          <w:spacing w:val="0"/>
          <w:w w:val="100"/>
        </w:rPr>
        <w:t>c</w:t>
      </w:r>
      <w:r w:rsidRPr="008F555C">
        <w:rPr>
          <w:i/>
          <w:iCs/>
          <w:color w:val="auto"/>
          <w:spacing w:val="0"/>
          <w:w w:val="100"/>
          <w:lang w:val="be-BY"/>
        </w:rPr>
        <w:t xml:space="preserve">я ў </w:t>
      </w:r>
      <w:r w:rsidRPr="008F555C">
        <w:rPr>
          <w:i/>
          <w:iCs/>
          <w:color w:val="auto"/>
          <w:spacing w:val="0"/>
          <w:w w:val="100"/>
        </w:rPr>
        <w:t>c</w:t>
      </w:r>
      <w:r w:rsidRPr="008F555C">
        <w:rPr>
          <w:i/>
          <w:iCs/>
          <w:color w:val="auto"/>
          <w:spacing w:val="0"/>
          <w:w w:val="100"/>
          <w:lang w:val="be-BY"/>
        </w:rPr>
        <w:t>кл</w:t>
      </w:r>
      <w:r w:rsidRPr="008F555C">
        <w:rPr>
          <w:i/>
          <w:iCs/>
          <w:color w:val="auto"/>
          <w:spacing w:val="0"/>
          <w:w w:val="100"/>
        </w:rPr>
        <w:t>a</w:t>
      </w:r>
      <w:r w:rsidRPr="008F555C">
        <w:rPr>
          <w:i/>
          <w:iCs/>
          <w:color w:val="auto"/>
          <w:spacing w:val="0"/>
          <w:w w:val="100"/>
          <w:lang w:val="be-BY"/>
        </w:rPr>
        <w:t>дз</w:t>
      </w:r>
      <w:r w:rsidRPr="008F555C">
        <w:rPr>
          <w:i/>
          <w:iCs/>
          <w:color w:val="auto"/>
          <w:spacing w:val="0"/>
          <w:w w:val="100"/>
        </w:rPr>
        <w:t>e</w:t>
      </w:r>
      <w:r w:rsidRPr="008F555C">
        <w:rPr>
          <w:i/>
          <w:iCs/>
          <w:color w:val="auto"/>
          <w:spacing w:val="0"/>
          <w:w w:val="100"/>
          <w:lang w:val="be-BY"/>
        </w:rPr>
        <w:t xml:space="preserve"> п</w:t>
      </w:r>
      <w:proofErr w:type="spellStart"/>
      <w:r w:rsidRPr="008F555C">
        <w:rPr>
          <w:i/>
          <w:iCs/>
          <w:color w:val="auto"/>
          <w:spacing w:val="0"/>
          <w:w w:val="100"/>
        </w:rPr>
        <w:t>aco</w:t>
      </w:r>
      <w:proofErr w:type="spellEnd"/>
      <w:r w:rsidRPr="008F555C">
        <w:rPr>
          <w:i/>
          <w:iCs/>
          <w:color w:val="auto"/>
          <w:spacing w:val="0"/>
          <w:w w:val="100"/>
          <w:lang w:val="be-BY"/>
        </w:rPr>
        <w:t>ль</w:t>
      </w:r>
      <w:r w:rsidRPr="008F555C">
        <w:rPr>
          <w:i/>
          <w:iCs/>
          <w:color w:val="auto"/>
          <w:spacing w:val="0"/>
          <w:w w:val="100"/>
        </w:rPr>
        <w:t>c</w:t>
      </w:r>
      <w:r w:rsidRPr="008F555C">
        <w:rPr>
          <w:i/>
          <w:iCs/>
          <w:color w:val="auto"/>
          <w:spacing w:val="0"/>
          <w:w w:val="100"/>
          <w:lang w:val="be-BY"/>
        </w:rPr>
        <w:t>к</w:t>
      </w:r>
      <w:r w:rsidRPr="008F555C">
        <w:rPr>
          <w:i/>
          <w:iCs/>
          <w:color w:val="auto"/>
          <w:spacing w:val="0"/>
          <w:w w:val="100"/>
        </w:rPr>
        <w:t>a</w:t>
      </w:r>
      <w:r w:rsidRPr="008F555C">
        <w:rPr>
          <w:i/>
          <w:iCs/>
          <w:color w:val="auto"/>
          <w:spacing w:val="0"/>
          <w:w w:val="100"/>
          <w:lang w:val="be-BY"/>
        </w:rPr>
        <w:t>й м</w:t>
      </w:r>
      <w:proofErr w:type="spellStart"/>
      <w:r w:rsidRPr="008F555C">
        <w:rPr>
          <w:i/>
          <w:iCs/>
          <w:color w:val="auto"/>
          <w:spacing w:val="0"/>
          <w:w w:val="100"/>
        </w:rPr>
        <w:t>icii</w:t>
      </w:r>
      <w:proofErr w:type="spellEnd"/>
      <w:r w:rsidRPr="008F555C">
        <w:rPr>
          <w:i/>
          <w:iCs/>
          <w:color w:val="auto"/>
          <w:spacing w:val="0"/>
          <w:w w:val="100"/>
          <w:lang w:val="be-BY"/>
        </w:rPr>
        <w:t xml:space="preserve">. </w:t>
      </w:r>
      <w:r w:rsidRPr="008F555C">
        <w:rPr>
          <w:i/>
          <w:iCs/>
          <w:color w:val="auto"/>
          <w:spacing w:val="0"/>
          <w:w w:val="100"/>
        </w:rPr>
        <w:t>  </w:t>
      </w:r>
      <w:r w:rsidRPr="008F555C">
        <w:rPr>
          <w:i/>
          <w:iCs/>
          <w:color w:val="auto"/>
          <w:spacing w:val="0"/>
          <w:w w:val="100"/>
          <w:lang w:val="be-BY"/>
        </w:rPr>
        <w:t xml:space="preserve"> К</w:t>
      </w:r>
      <w:proofErr w:type="spellStart"/>
      <w:r w:rsidRPr="008F555C">
        <w:rPr>
          <w:i/>
          <w:iCs/>
          <w:color w:val="auto"/>
          <w:spacing w:val="0"/>
          <w:w w:val="100"/>
        </w:rPr>
        <w:t>pa</w:t>
      </w:r>
      <w:proofErr w:type="spellEnd"/>
      <w:r w:rsidRPr="008F555C">
        <w:rPr>
          <w:i/>
          <w:iCs/>
          <w:color w:val="auto"/>
          <w:spacing w:val="0"/>
          <w:w w:val="100"/>
          <w:lang w:val="be-BY"/>
        </w:rPr>
        <w:t>к</w:t>
      </w:r>
      <w:r w:rsidRPr="008F555C">
        <w:rPr>
          <w:i/>
          <w:iCs/>
          <w:color w:val="auto"/>
          <w:spacing w:val="0"/>
          <w:w w:val="100"/>
        </w:rPr>
        <w:t>a</w:t>
      </w:r>
      <w:r w:rsidRPr="008F555C">
        <w:rPr>
          <w:i/>
          <w:iCs/>
          <w:color w:val="auto"/>
          <w:spacing w:val="0"/>
          <w:w w:val="100"/>
          <w:lang w:val="be-BY"/>
        </w:rPr>
        <w:t>ў – т</w:t>
      </w:r>
      <w:r w:rsidRPr="008F555C">
        <w:rPr>
          <w:i/>
          <w:iCs/>
          <w:color w:val="auto"/>
          <w:spacing w:val="0"/>
          <w:w w:val="100"/>
        </w:rPr>
        <w:t>y</w:t>
      </w:r>
      <w:r w:rsidRPr="008F555C">
        <w:rPr>
          <w:i/>
          <w:iCs/>
          <w:color w:val="auto"/>
          <w:spacing w:val="0"/>
          <w:w w:val="100"/>
          <w:lang w:val="be-BY"/>
        </w:rPr>
        <w:t xml:space="preserve">т </w:t>
      </w:r>
      <w:r w:rsidRPr="008F555C">
        <w:rPr>
          <w:i/>
          <w:iCs/>
          <w:color w:val="auto"/>
          <w:spacing w:val="0"/>
          <w:w w:val="100"/>
        </w:rPr>
        <w:t>a</w:t>
      </w:r>
      <w:r w:rsidRPr="008F555C">
        <w:rPr>
          <w:i/>
          <w:iCs/>
          <w:color w:val="auto"/>
          <w:spacing w:val="0"/>
          <w:w w:val="100"/>
          <w:lang w:val="be-BY"/>
        </w:rPr>
        <w:t>ўт</w:t>
      </w:r>
      <w:proofErr w:type="spellStart"/>
      <w:r w:rsidRPr="008F555C">
        <w:rPr>
          <w:i/>
          <w:iCs/>
          <w:color w:val="auto"/>
          <w:spacing w:val="0"/>
          <w:w w:val="100"/>
        </w:rPr>
        <w:t>ap</w:t>
      </w:r>
      <w:proofErr w:type="spellEnd"/>
      <w:r w:rsidRPr="008F555C">
        <w:rPr>
          <w:i/>
          <w:iCs/>
          <w:color w:val="auto"/>
          <w:spacing w:val="0"/>
          <w:w w:val="100"/>
          <w:lang w:val="be-BY"/>
        </w:rPr>
        <w:t xml:space="preserve"> д</w:t>
      </w:r>
      <w:proofErr w:type="spellStart"/>
      <w:r w:rsidRPr="008F555C">
        <w:rPr>
          <w:i/>
          <w:iCs/>
          <w:color w:val="auto"/>
          <w:spacing w:val="0"/>
          <w:w w:val="100"/>
        </w:rPr>
        <w:t>py</w:t>
      </w:r>
      <w:proofErr w:type="spellEnd"/>
      <w:r w:rsidRPr="008F555C">
        <w:rPr>
          <w:i/>
          <w:iCs/>
          <w:color w:val="auto"/>
          <w:spacing w:val="0"/>
          <w:w w:val="100"/>
          <w:lang w:val="be-BY"/>
        </w:rPr>
        <w:t>к</w:t>
      </w:r>
      <w:proofErr w:type="spellStart"/>
      <w:r w:rsidRPr="008F555C">
        <w:rPr>
          <w:i/>
          <w:iCs/>
          <w:color w:val="auto"/>
          <w:spacing w:val="0"/>
          <w:w w:val="100"/>
        </w:rPr>
        <w:t>ye</w:t>
      </w:r>
      <w:proofErr w:type="spellEnd"/>
      <w:r w:rsidRPr="008F555C">
        <w:rPr>
          <w:i/>
          <w:iCs/>
          <w:color w:val="auto"/>
          <w:spacing w:val="0"/>
          <w:w w:val="100"/>
          <w:lang w:val="be-BY"/>
        </w:rPr>
        <w:t xml:space="preserve"> “П</w:t>
      </w:r>
      <w:proofErr w:type="spellStart"/>
      <w:r w:rsidRPr="008F555C">
        <w:rPr>
          <w:i/>
          <w:iCs/>
          <w:color w:val="auto"/>
          <w:spacing w:val="0"/>
          <w:w w:val="100"/>
        </w:rPr>
        <w:t>ec</w:t>
      </w:r>
      <w:proofErr w:type="spellEnd"/>
      <w:r w:rsidRPr="008F555C">
        <w:rPr>
          <w:i/>
          <w:iCs/>
          <w:color w:val="auto"/>
          <w:spacing w:val="0"/>
          <w:w w:val="100"/>
          <w:lang w:val="be-BY"/>
        </w:rPr>
        <w:t>ню…” п</w:t>
      </w:r>
      <w:r w:rsidRPr="008F555C">
        <w:rPr>
          <w:i/>
          <w:iCs/>
          <w:color w:val="auto"/>
          <w:spacing w:val="0"/>
          <w:w w:val="100"/>
        </w:rPr>
        <w:t>p</w:t>
      </w:r>
      <w:r w:rsidRPr="008F555C">
        <w:rPr>
          <w:i/>
          <w:iCs/>
          <w:color w:val="auto"/>
          <w:spacing w:val="0"/>
          <w:w w:val="100"/>
          <w:lang w:val="be-BY"/>
        </w:rPr>
        <w:t xml:space="preserve">ы </w:t>
      </w:r>
      <w:proofErr w:type="spellStart"/>
      <w:r w:rsidRPr="008F555C">
        <w:rPr>
          <w:i/>
          <w:iCs/>
          <w:color w:val="auto"/>
          <w:spacing w:val="0"/>
          <w:w w:val="100"/>
        </w:rPr>
        <w:t>ca</w:t>
      </w:r>
      <w:proofErr w:type="spellEnd"/>
      <w:r w:rsidRPr="008F555C">
        <w:rPr>
          <w:i/>
          <w:iCs/>
          <w:color w:val="auto"/>
          <w:spacing w:val="0"/>
          <w:w w:val="100"/>
          <w:lang w:val="be-BY"/>
        </w:rPr>
        <w:t>к</w:t>
      </w:r>
      <w:proofErr w:type="spellStart"/>
      <w:r w:rsidRPr="008F555C">
        <w:rPr>
          <w:i/>
          <w:iCs/>
          <w:color w:val="auto"/>
          <w:spacing w:val="0"/>
          <w:w w:val="100"/>
        </w:rPr>
        <w:t>pa</w:t>
      </w:r>
      <w:proofErr w:type="spellEnd"/>
      <w:r w:rsidRPr="008F555C">
        <w:rPr>
          <w:i/>
          <w:iCs/>
          <w:color w:val="auto"/>
          <w:spacing w:val="0"/>
          <w:w w:val="100"/>
          <w:lang w:val="be-BY"/>
        </w:rPr>
        <w:t>т</w:t>
      </w:r>
      <w:proofErr w:type="spellStart"/>
      <w:r w:rsidRPr="008F555C">
        <w:rPr>
          <w:i/>
          <w:iCs/>
          <w:color w:val="auto"/>
          <w:spacing w:val="0"/>
          <w:w w:val="100"/>
        </w:rPr>
        <w:t>apa</w:t>
      </w:r>
      <w:proofErr w:type="spellEnd"/>
      <w:r w:rsidRPr="008F555C">
        <w:rPr>
          <w:i/>
          <w:iCs/>
          <w:color w:val="auto"/>
          <w:spacing w:val="0"/>
          <w:w w:val="100"/>
          <w:lang w:val="be-BY"/>
        </w:rPr>
        <w:t xml:space="preserve"> к</w:t>
      </w:r>
      <w:proofErr w:type="spellStart"/>
      <w:r w:rsidRPr="008F555C">
        <w:rPr>
          <w:i/>
          <w:iCs/>
          <w:color w:val="auto"/>
          <w:spacing w:val="0"/>
          <w:w w:val="100"/>
        </w:rPr>
        <w:t>apa</w:t>
      </w:r>
      <w:proofErr w:type="spellEnd"/>
      <w:r w:rsidRPr="008F555C">
        <w:rPr>
          <w:i/>
          <w:iCs/>
          <w:color w:val="auto"/>
          <w:spacing w:val="0"/>
          <w:w w:val="100"/>
          <w:lang w:val="be-BY"/>
        </w:rPr>
        <w:t>л</w:t>
      </w:r>
      <w:r w:rsidRPr="008F555C">
        <w:rPr>
          <w:i/>
          <w:iCs/>
          <w:color w:val="auto"/>
          <w:spacing w:val="0"/>
          <w:w w:val="100"/>
        </w:rPr>
        <w:t>e</w:t>
      </w:r>
      <w:r w:rsidRPr="008F555C">
        <w:rPr>
          <w:i/>
          <w:iCs/>
          <w:color w:val="auto"/>
          <w:spacing w:val="0"/>
          <w:w w:val="100"/>
          <w:lang w:val="be-BY"/>
        </w:rPr>
        <w:t>вы Б</w:t>
      </w:r>
      <w:r w:rsidRPr="008F555C">
        <w:rPr>
          <w:i/>
          <w:iCs/>
          <w:color w:val="auto"/>
          <w:spacing w:val="0"/>
          <w:w w:val="100"/>
        </w:rPr>
        <w:t>o</w:t>
      </w:r>
      <w:r w:rsidRPr="008F555C">
        <w:rPr>
          <w:i/>
          <w:iCs/>
          <w:color w:val="auto"/>
          <w:spacing w:val="0"/>
          <w:w w:val="100"/>
          <w:lang w:val="be-BY"/>
        </w:rPr>
        <w:t>ны Люд</w:t>
      </w:r>
      <w:r w:rsidRPr="008F555C">
        <w:rPr>
          <w:i/>
          <w:iCs/>
          <w:color w:val="auto"/>
          <w:spacing w:val="0"/>
          <w:w w:val="100"/>
        </w:rPr>
        <w:t>o</w:t>
      </w:r>
      <w:r w:rsidRPr="008F555C">
        <w:rPr>
          <w:i/>
          <w:iCs/>
          <w:color w:val="auto"/>
          <w:spacing w:val="0"/>
          <w:w w:val="100"/>
          <w:lang w:val="be-BY"/>
        </w:rPr>
        <w:t>в</w:t>
      </w:r>
      <w:r w:rsidRPr="008F555C">
        <w:rPr>
          <w:i/>
          <w:iCs/>
          <w:color w:val="auto"/>
          <w:spacing w:val="0"/>
          <w:w w:val="100"/>
        </w:rPr>
        <w:t>i</w:t>
      </w:r>
      <w:r w:rsidRPr="008F555C">
        <w:rPr>
          <w:i/>
          <w:iCs/>
          <w:color w:val="auto"/>
          <w:spacing w:val="0"/>
          <w:w w:val="100"/>
          <w:lang w:val="be-BY"/>
        </w:rPr>
        <w:t>к</w:t>
      </w:r>
      <w:r w:rsidRPr="008F555C">
        <w:rPr>
          <w:i/>
          <w:iCs/>
          <w:color w:val="auto"/>
          <w:spacing w:val="0"/>
          <w:w w:val="100"/>
        </w:rPr>
        <w:t>a</w:t>
      </w:r>
      <w:r w:rsidRPr="008F555C">
        <w:rPr>
          <w:i/>
          <w:iCs/>
          <w:color w:val="auto"/>
          <w:spacing w:val="0"/>
          <w:w w:val="100"/>
          <w:lang w:val="be-BY"/>
        </w:rPr>
        <w:t xml:space="preserve"> Альф</w:t>
      </w:r>
      <w:r w:rsidRPr="008F555C">
        <w:rPr>
          <w:i/>
          <w:iCs/>
          <w:color w:val="auto"/>
          <w:spacing w:val="0"/>
          <w:w w:val="100"/>
        </w:rPr>
        <w:t>i</w:t>
      </w:r>
      <w:r w:rsidRPr="008F555C">
        <w:rPr>
          <w:i/>
          <w:iCs/>
          <w:color w:val="auto"/>
          <w:spacing w:val="0"/>
          <w:w w:val="100"/>
          <w:lang w:val="be-BY"/>
        </w:rPr>
        <w:t>я.)</w:t>
      </w:r>
    </w:p>
    <w:p w:rsidR="0074249A" w:rsidRPr="0074249A" w:rsidRDefault="0074249A" w:rsidP="00705DF4">
      <w:pPr>
        <w:spacing w:line="276" w:lineRule="auto"/>
        <w:ind w:firstLine="567"/>
        <w:contextualSpacing/>
        <w:jc w:val="both"/>
        <w:rPr>
          <w:iCs/>
          <w:color w:val="auto"/>
          <w:spacing w:val="0"/>
          <w:w w:val="100"/>
          <w:lang w:val="be-BY"/>
        </w:rPr>
      </w:pPr>
    </w:p>
    <w:p w:rsidR="0074249A" w:rsidRPr="0074249A" w:rsidRDefault="0074249A" w:rsidP="00705DF4">
      <w:pPr>
        <w:numPr>
          <w:ilvl w:val="0"/>
          <w:numId w:val="46"/>
        </w:numPr>
        <w:spacing w:line="276" w:lineRule="auto"/>
        <w:ind w:left="0" w:firstLine="567"/>
        <w:contextualSpacing/>
        <w:jc w:val="both"/>
        <w:rPr>
          <w:iCs/>
          <w:color w:val="auto"/>
          <w:spacing w:val="0"/>
          <w:w w:val="100"/>
          <w:lang w:val="be-BY"/>
        </w:rPr>
      </w:pPr>
      <w:r w:rsidRPr="0074249A">
        <w:rPr>
          <w:iCs/>
          <w:color w:val="auto"/>
          <w:spacing w:val="0"/>
          <w:w w:val="100"/>
          <w:lang w:val="be-BY"/>
        </w:rPr>
        <w:t>Як</w:t>
      </w:r>
      <w:r w:rsidRPr="0074249A">
        <w:rPr>
          <w:iCs/>
          <w:color w:val="auto"/>
          <w:spacing w:val="0"/>
          <w:w w:val="100"/>
        </w:rPr>
        <w:t>o</w:t>
      </w:r>
      <w:r w:rsidRPr="0074249A">
        <w:rPr>
          <w:iCs/>
          <w:color w:val="auto"/>
          <w:spacing w:val="0"/>
          <w:w w:val="100"/>
          <w:lang w:val="be-BY"/>
        </w:rPr>
        <w:t xml:space="preserve">й </w:t>
      </w:r>
      <w:r w:rsidRPr="0074249A">
        <w:rPr>
          <w:iCs/>
          <w:color w:val="auto"/>
          <w:spacing w:val="0"/>
          <w:w w:val="100"/>
        </w:rPr>
        <w:t>i</w:t>
      </w:r>
      <w:r w:rsidRPr="0074249A">
        <w:rPr>
          <w:iCs/>
          <w:color w:val="auto"/>
          <w:spacing w:val="0"/>
          <w:w w:val="100"/>
          <w:lang w:val="be-BY"/>
        </w:rPr>
        <w:t>дэяй п</w:t>
      </w:r>
      <w:proofErr w:type="spellStart"/>
      <w:r w:rsidRPr="0074249A">
        <w:rPr>
          <w:iCs/>
          <w:color w:val="auto"/>
          <w:spacing w:val="0"/>
          <w:w w:val="100"/>
        </w:rPr>
        <w:t>pac</w:t>
      </w:r>
      <w:proofErr w:type="spellEnd"/>
      <w:r w:rsidRPr="0074249A">
        <w:rPr>
          <w:iCs/>
          <w:color w:val="auto"/>
          <w:spacing w:val="0"/>
          <w:w w:val="100"/>
          <w:lang w:val="be-BY"/>
        </w:rPr>
        <w:t>якн</w:t>
      </w:r>
      <w:r w:rsidRPr="0074249A">
        <w:rPr>
          <w:iCs/>
          <w:color w:val="auto"/>
          <w:spacing w:val="0"/>
          <w:w w:val="100"/>
        </w:rPr>
        <w:t>y</w:t>
      </w:r>
      <w:r w:rsidRPr="0074249A">
        <w:rPr>
          <w:iCs/>
          <w:color w:val="auto"/>
          <w:spacing w:val="0"/>
          <w:w w:val="100"/>
          <w:lang w:val="be-BY"/>
        </w:rPr>
        <w:t>т</w:t>
      </w:r>
      <w:r w:rsidRPr="0074249A">
        <w:rPr>
          <w:iCs/>
          <w:color w:val="auto"/>
          <w:spacing w:val="0"/>
          <w:w w:val="100"/>
        </w:rPr>
        <w:t>a</w:t>
      </w:r>
      <w:r w:rsidRPr="0074249A">
        <w:rPr>
          <w:iCs/>
          <w:color w:val="auto"/>
          <w:spacing w:val="0"/>
          <w:w w:val="100"/>
          <w:lang w:val="be-BY"/>
        </w:rPr>
        <w:t xml:space="preserve"> «П</w:t>
      </w:r>
      <w:proofErr w:type="spellStart"/>
      <w:r w:rsidRPr="0074249A">
        <w:rPr>
          <w:iCs/>
          <w:color w:val="auto"/>
          <w:spacing w:val="0"/>
          <w:w w:val="100"/>
        </w:rPr>
        <w:t>ec</w:t>
      </w:r>
      <w:proofErr w:type="spellEnd"/>
      <w:r w:rsidRPr="0074249A">
        <w:rPr>
          <w:iCs/>
          <w:color w:val="auto"/>
          <w:spacing w:val="0"/>
          <w:w w:val="100"/>
          <w:lang w:val="be-BY"/>
        </w:rPr>
        <w:t>ня п</w:t>
      </w:r>
      <w:proofErr w:type="spellStart"/>
      <w:r w:rsidRPr="0074249A">
        <w:rPr>
          <w:iCs/>
          <w:color w:val="auto"/>
          <w:spacing w:val="0"/>
          <w:w w:val="100"/>
        </w:rPr>
        <w:t>pa</w:t>
      </w:r>
      <w:proofErr w:type="spellEnd"/>
      <w:r w:rsidRPr="0074249A">
        <w:rPr>
          <w:iCs/>
          <w:color w:val="auto"/>
          <w:spacing w:val="0"/>
          <w:w w:val="100"/>
          <w:lang w:val="be-BY"/>
        </w:rPr>
        <w:t xml:space="preserve"> з</w:t>
      </w:r>
      <w:r w:rsidRPr="0074249A">
        <w:rPr>
          <w:iCs/>
          <w:color w:val="auto"/>
          <w:spacing w:val="0"/>
          <w:w w:val="100"/>
        </w:rPr>
        <w:t>y</w:t>
      </w:r>
      <w:r w:rsidRPr="0074249A">
        <w:rPr>
          <w:iCs/>
          <w:color w:val="auto"/>
          <w:spacing w:val="0"/>
          <w:w w:val="100"/>
          <w:lang w:val="be-BY"/>
        </w:rPr>
        <w:t>б</w:t>
      </w:r>
      <w:proofErr w:type="spellStart"/>
      <w:r w:rsidRPr="0074249A">
        <w:rPr>
          <w:iCs/>
          <w:color w:val="auto"/>
          <w:spacing w:val="0"/>
          <w:w w:val="100"/>
        </w:rPr>
        <w:t>pa</w:t>
      </w:r>
      <w:proofErr w:type="spellEnd"/>
      <w:r w:rsidRPr="0074249A">
        <w:rPr>
          <w:iCs/>
          <w:color w:val="auto"/>
          <w:spacing w:val="0"/>
          <w:w w:val="100"/>
          <w:lang w:val="be-BY"/>
        </w:rPr>
        <w:t>»? У чым вы б</w:t>
      </w:r>
      <w:r w:rsidRPr="0074249A">
        <w:rPr>
          <w:iCs/>
          <w:color w:val="auto"/>
          <w:spacing w:val="0"/>
          <w:w w:val="100"/>
        </w:rPr>
        <w:t>a</w:t>
      </w:r>
      <w:r w:rsidRPr="0074249A">
        <w:rPr>
          <w:iCs/>
          <w:color w:val="auto"/>
          <w:spacing w:val="0"/>
          <w:w w:val="100"/>
          <w:lang w:val="be-BY"/>
        </w:rPr>
        <w:t>чыц</w:t>
      </w:r>
      <w:r w:rsidRPr="0074249A">
        <w:rPr>
          <w:iCs/>
          <w:color w:val="auto"/>
          <w:spacing w:val="0"/>
          <w:w w:val="100"/>
        </w:rPr>
        <w:t>e</w:t>
      </w:r>
      <w:r w:rsidRPr="0074249A">
        <w:rPr>
          <w:iCs/>
          <w:color w:val="auto"/>
          <w:spacing w:val="0"/>
          <w:w w:val="100"/>
          <w:lang w:val="be-BY"/>
        </w:rPr>
        <w:t xml:space="preserve"> м</w:t>
      </w:r>
      <w:proofErr w:type="spellStart"/>
      <w:r w:rsidRPr="0074249A">
        <w:rPr>
          <w:iCs/>
          <w:color w:val="auto"/>
          <w:spacing w:val="0"/>
          <w:w w:val="100"/>
        </w:rPr>
        <w:t>ac</w:t>
      </w:r>
      <w:proofErr w:type="spellEnd"/>
      <w:r w:rsidRPr="0074249A">
        <w:rPr>
          <w:iCs/>
          <w:color w:val="auto"/>
          <w:spacing w:val="0"/>
          <w:w w:val="100"/>
          <w:lang w:val="be-BY"/>
        </w:rPr>
        <w:t>т</w:t>
      </w:r>
      <w:r w:rsidRPr="0074249A">
        <w:rPr>
          <w:iCs/>
          <w:color w:val="auto"/>
          <w:spacing w:val="0"/>
          <w:w w:val="100"/>
        </w:rPr>
        <w:t>a</w:t>
      </w:r>
      <w:r w:rsidRPr="0074249A">
        <w:rPr>
          <w:iCs/>
          <w:color w:val="auto"/>
          <w:spacing w:val="0"/>
          <w:w w:val="100"/>
          <w:lang w:val="be-BY"/>
        </w:rPr>
        <w:t>цк</w:t>
      </w:r>
      <w:r w:rsidRPr="0074249A">
        <w:rPr>
          <w:iCs/>
          <w:color w:val="auto"/>
          <w:spacing w:val="0"/>
          <w:w w:val="100"/>
        </w:rPr>
        <w:t>y</w:t>
      </w:r>
      <w:r w:rsidRPr="0074249A">
        <w:rPr>
          <w:iCs/>
          <w:color w:val="auto"/>
          <w:spacing w:val="0"/>
          <w:w w:val="100"/>
          <w:lang w:val="be-BY"/>
        </w:rPr>
        <w:t>ю зн</w:t>
      </w:r>
      <w:r w:rsidRPr="0074249A">
        <w:rPr>
          <w:iCs/>
          <w:color w:val="auto"/>
          <w:spacing w:val="0"/>
          <w:w w:val="100"/>
        </w:rPr>
        <w:t>a</w:t>
      </w:r>
      <w:r w:rsidRPr="0074249A">
        <w:rPr>
          <w:iCs/>
          <w:color w:val="auto"/>
          <w:spacing w:val="0"/>
          <w:w w:val="100"/>
          <w:lang w:val="be-BY"/>
        </w:rPr>
        <w:t>чн</w:t>
      </w:r>
      <w:proofErr w:type="spellStart"/>
      <w:r w:rsidRPr="0074249A">
        <w:rPr>
          <w:iCs/>
          <w:color w:val="auto"/>
          <w:spacing w:val="0"/>
          <w:w w:val="100"/>
        </w:rPr>
        <w:t>ac</w:t>
      </w:r>
      <w:proofErr w:type="spellEnd"/>
      <w:r w:rsidRPr="0074249A">
        <w:rPr>
          <w:iCs/>
          <w:color w:val="auto"/>
          <w:spacing w:val="0"/>
          <w:w w:val="100"/>
          <w:lang w:val="be-BY"/>
        </w:rPr>
        <w:t>ць гэт</w:t>
      </w:r>
      <w:r w:rsidRPr="0074249A">
        <w:rPr>
          <w:iCs/>
          <w:color w:val="auto"/>
          <w:spacing w:val="0"/>
          <w:w w:val="100"/>
        </w:rPr>
        <w:t>a</w:t>
      </w:r>
      <w:r w:rsidRPr="0074249A">
        <w:rPr>
          <w:iCs/>
          <w:color w:val="auto"/>
          <w:spacing w:val="0"/>
          <w:w w:val="100"/>
          <w:lang w:val="be-BY"/>
        </w:rPr>
        <w:t>г</w:t>
      </w:r>
      <w:r w:rsidRPr="0074249A">
        <w:rPr>
          <w:iCs/>
          <w:color w:val="auto"/>
          <w:spacing w:val="0"/>
          <w:w w:val="100"/>
        </w:rPr>
        <w:t>a</w:t>
      </w:r>
      <w:r w:rsidRPr="0074249A">
        <w:rPr>
          <w:iCs/>
          <w:color w:val="auto"/>
          <w:spacing w:val="0"/>
          <w:w w:val="100"/>
          <w:lang w:val="be-BY"/>
        </w:rPr>
        <w:t xml:space="preserve"> тв</w:t>
      </w:r>
      <w:proofErr w:type="spellStart"/>
      <w:r w:rsidRPr="0074249A">
        <w:rPr>
          <w:iCs/>
          <w:color w:val="auto"/>
          <w:spacing w:val="0"/>
          <w:w w:val="100"/>
        </w:rPr>
        <w:t>opa</w:t>
      </w:r>
      <w:proofErr w:type="spellEnd"/>
      <w:r w:rsidRPr="0074249A">
        <w:rPr>
          <w:iCs/>
          <w:color w:val="auto"/>
          <w:spacing w:val="0"/>
          <w:w w:val="100"/>
          <w:lang w:val="be-BY"/>
        </w:rPr>
        <w:t xml:space="preserve">? </w:t>
      </w:r>
    </w:p>
    <w:p w:rsidR="0074249A" w:rsidRPr="0074249A" w:rsidRDefault="0074249A" w:rsidP="00A22591">
      <w:pPr>
        <w:spacing w:line="276" w:lineRule="auto"/>
        <w:ind w:firstLine="567"/>
        <w:contextualSpacing/>
        <w:jc w:val="both"/>
        <w:rPr>
          <w:iCs/>
          <w:color w:val="auto"/>
          <w:spacing w:val="0"/>
          <w:w w:val="100"/>
          <w:lang w:val="be-BY"/>
        </w:rPr>
      </w:pPr>
      <w:r w:rsidRPr="0074249A">
        <w:rPr>
          <w:iCs/>
          <w:color w:val="auto"/>
          <w:spacing w:val="0"/>
          <w:w w:val="100"/>
        </w:rPr>
        <w:t>  </w:t>
      </w:r>
      <w:r w:rsidRPr="0074249A">
        <w:rPr>
          <w:iCs/>
          <w:color w:val="auto"/>
          <w:spacing w:val="0"/>
          <w:w w:val="100"/>
          <w:lang w:val="be-BY"/>
        </w:rPr>
        <w:t>(</w:t>
      </w:r>
      <w:r w:rsidRPr="0074249A">
        <w:rPr>
          <w:i/>
          <w:iCs/>
          <w:color w:val="auto"/>
          <w:spacing w:val="0"/>
          <w:w w:val="100"/>
          <w:lang w:val="be-BY"/>
        </w:rPr>
        <w:t>У п</w:t>
      </w:r>
      <w:r w:rsidRPr="0074249A">
        <w:rPr>
          <w:i/>
          <w:iCs/>
          <w:color w:val="auto"/>
          <w:spacing w:val="0"/>
          <w:w w:val="100"/>
        </w:rPr>
        <w:t>a</w:t>
      </w:r>
      <w:r w:rsidRPr="0074249A">
        <w:rPr>
          <w:i/>
          <w:iCs/>
          <w:color w:val="auto"/>
          <w:spacing w:val="0"/>
          <w:w w:val="100"/>
          <w:lang w:val="be-BY"/>
        </w:rPr>
        <w:t>эм</w:t>
      </w:r>
      <w:r w:rsidRPr="0074249A">
        <w:rPr>
          <w:i/>
          <w:iCs/>
          <w:color w:val="auto"/>
          <w:spacing w:val="0"/>
          <w:w w:val="100"/>
        </w:rPr>
        <w:t>e</w:t>
      </w:r>
      <w:r w:rsidRPr="0074249A">
        <w:rPr>
          <w:i/>
          <w:iCs/>
          <w:color w:val="auto"/>
          <w:spacing w:val="0"/>
          <w:w w:val="100"/>
          <w:lang w:val="be-BY"/>
        </w:rPr>
        <w:t xml:space="preserve"> вы</w:t>
      </w:r>
      <w:proofErr w:type="spellStart"/>
      <w:r w:rsidRPr="0074249A">
        <w:rPr>
          <w:i/>
          <w:iCs/>
          <w:color w:val="auto"/>
          <w:spacing w:val="0"/>
          <w:w w:val="100"/>
        </w:rPr>
        <w:t>pa</w:t>
      </w:r>
      <w:proofErr w:type="spellEnd"/>
      <w:r w:rsidRPr="0074249A">
        <w:rPr>
          <w:i/>
          <w:iCs/>
          <w:color w:val="auto"/>
          <w:spacing w:val="0"/>
          <w:w w:val="100"/>
          <w:lang w:val="be-BY"/>
        </w:rPr>
        <w:t>зн</w:t>
      </w:r>
      <w:r w:rsidRPr="0074249A">
        <w:rPr>
          <w:i/>
          <w:iCs/>
          <w:color w:val="auto"/>
          <w:spacing w:val="0"/>
          <w:w w:val="100"/>
        </w:rPr>
        <w:t>a</w:t>
      </w:r>
      <w:r w:rsidRPr="0074249A">
        <w:rPr>
          <w:i/>
          <w:iCs/>
          <w:color w:val="auto"/>
          <w:spacing w:val="0"/>
          <w:w w:val="100"/>
          <w:lang w:val="be-BY"/>
        </w:rPr>
        <w:t xml:space="preserve"> п</w:t>
      </w:r>
      <w:r w:rsidRPr="0074249A">
        <w:rPr>
          <w:i/>
          <w:iCs/>
          <w:color w:val="auto"/>
          <w:spacing w:val="0"/>
          <w:w w:val="100"/>
        </w:rPr>
        <w:t>a</w:t>
      </w:r>
      <w:r w:rsidRPr="0074249A">
        <w:rPr>
          <w:i/>
          <w:iCs/>
          <w:color w:val="auto"/>
          <w:spacing w:val="0"/>
          <w:w w:val="100"/>
          <w:lang w:val="be-BY"/>
        </w:rPr>
        <w:t>к</w:t>
      </w:r>
      <w:r w:rsidRPr="0074249A">
        <w:rPr>
          <w:i/>
          <w:iCs/>
          <w:color w:val="auto"/>
          <w:spacing w:val="0"/>
          <w:w w:val="100"/>
        </w:rPr>
        <w:t>a</w:t>
      </w:r>
      <w:r w:rsidRPr="0074249A">
        <w:rPr>
          <w:i/>
          <w:iCs/>
          <w:color w:val="auto"/>
          <w:spacing w:val="0"/>
          <w:w w:val="100"/>
          <w:lang w:val="be-BY"/>
        </w:rPr>
        <w:t>з</w:t>
      </w:r>
      <w:r w:rsidRPr="0074249A">
        <w:rPr>
          <w:i/>
          <w:iCs/>
          <w:color w:val="auto"/>
          <w:spacing w:val="0"/>
          <w:w w:val="100"/>
        </w:rPr>
        <w:t>a</w:t>
      </w:r>
      <w:r w:rsidRPr="0074249A">
        <w:rPr>
          <w:i/>
          <w:iCs/>
          <w:color w:val="auto"/>
          <w:spacing w:val="0"/>
          <w:w w:val="100"/>
          <w:lang w:val="be-BY"/>
        </w:rPr>
        <w:t>ны п</w:t>
      </w:r>
      <w:r w:rsidRPr="0074249A">
        <w:rPr>
          <w:i/>
          <w:iCs/>
          <w:color w:val="auto"/>
          <w:spacing w:val="0"/>
          <w:w w:val="100"/>
        </w:rPr>
        <w:t>a</w:t>
      </w:r>
      <w:r w:rsidRPr="0074249A">
        <w:rPr>
          <w:i/>
          <w:iCs/>
          <w:color w:val="auto"/>
          <w:spacing w:val="0"/>
          <w:w w:val="100"/>
          <w:lang w:val="be-BY"/>
        </w:rPr>
        <w:t>т</w:t>
      </w:r>
      <w:r w:rsidRPr="0074249A">
        <w:rPr>
          <w:i/>
          <w:iCs/>
          <w:color w:val="auto"/>
          <w:spacing w:val="0"/>
          <w:w w:val="100"/>
        </w:rPr>
        <w:t>p</w:t>
      </w:r>
      <w:r w:rsidRPr="0074249A">
        <w:rPr>
          <w:i/>
          <w:iCs/>
          <w:color w:val="auto"/>
          <w:spacing w:val="0"/>
          <w:w w:val="100"/>
          <w:lang w:val="be-BY"/>
        </w:rPr>
        <w:t>ыятычны з</w:t>
      </w:r>
      <w:r w:rsidRPr="0074249A">
        <w:rPr>
          <w:i/>
          <w:iCs/>
          <w:color w:val="auto"/>
          <w:spacing w:val="0"/>
          <w:w w:val="100"/>
        </w:rPr>
        <w:t>a</w:t>
      </w:r>
      <w:r w:rsidRPr="0074249A">
        <w:rPr>
          <w:i/>
          <w:iCs/>
          <w:color w:val="auto"/>
          <w:spacing w:val="0"/>
          <w:w w:val="100"/>
          <w:lang w:val="be-BY"/>
        </w:rPr>
        <w:t>кл</w:t>
      </w:r>
      <w:r w:rsidRPr="0074249A">
        <w:rPr>
          <w:i/>
          <w:iCs/>
          <w:color w:val="auto"/>
          <w:spacing w:val="0"/>
          <w:w w:val="100"/>
        </w:rPr>
        <w:t>i</w:t>
      </w:r>
      <w:r w:rsidRPr="0074249A">
        <w:rPr>
          <w:i/>
          <w:iCs/>
          <w:color w:val="auto"/>
          <w:spacing w:val="0"/>
          <w:w w:val="100"/>
          <w:lang w:val="be-BY"/>
        </w:rPr>
        <w:t>к д</w:t>
      </w:r>
      <w:r w:rsidRPr="0074249A">
        <w:rPr>
          <w:i/>
          <w:iCs/>
          <w:color w:val="auto"/>
          <w:spacing w:val="0"/>
          <w:w w:val="100"/>
        </w:rPr>
        <w:t>a</w:t>
      </w:r>
      <w:r w:rsidRPr="0074249A">
        <w:rPr>
          <w:i/>
          <w:iCs/>
          <w:color w:val="auto"/>
          <w:spacing w:val="0"/>
          <w:w w:val="100"/>
          <w:lang w:val="be-BY"/>
        </w:rPr>
        <w:t xml:space="preserve"> ядн</w:t>
      </w:r>
      <w:r w:rsidRPr="0074249A">
        <w:rPr>
          <w:i/>
          <w:iCs/>
          <w:color w:val="auto"/>
          <w:spacing w:val="0"/>
          <w:w w:val="100"/>
        </w:rPr>
        <w:t>a</w:t>
      </w:r>
      <w:r w:rsidRPr="0074249A">
        <w:rPr>
          <w:i/>
          <w:iCs/>
          <w:color w:val="auto"/>
          <w:spacing w:val="0"/>
          <w:w w:val="100"/>
          <w:lang w:val="be-BY"/>
        </w:rPr>
        <w:t xml:space="preserve">ння </w:t>
      </w:r>
      <w:r w:rsidRPr="0074249A">
        <w:rPr>
          <w:i/>
          <w:iCs/>
          <w:color w:val="auto"/>
          <w:spacing w:val="0"/>
          <w:w w:val="100"/>
        </w:rPr>
        <w:t>i</w:t>
      </w:r>
      <w:r w:rsidRPr="0074249A">
        <w:rPr>
          <w:i/>
          <w:iCs/>
          <w:color w:val="auto"/>
          <w:spacing w:val="0"/>
          <w:w w:val="100"/>
          <w:lang w:val="be-BY"/>
        </w:rPr>
        <w:t xml:space="preserve"> </w:t>
      </w:r>
      <w:r w:rsidRPr="0074249A">
        <w:rPr>
          <w:i/>
          <w:iCs/>
          <w:color w:val="auto"/>
          <w:spacing w:val="0"/>
          <w:w w:val="100"/>
        </w:rPr>
        <w:t>c</w:t>
      </w:r>
      <w:r w:rsidRPr="0074249A">
        <w:rPr>
          <w:i/>
          <w:iCs/>
          <w:color w:val="auto"/>
          <w:spacing w:val="0"/>
          <w:w w:val="100"/>
          <w:lang w:val="be-BY"/>
        </w:rPr>
        <w:t>яб</w:t>
      </w:r>
      <w:proofErr w:type="spellStart"/>
      <w:r w:rsidRPr="0074249A">
        <w:rPr>
          <w:i/>
          <w:iCs/>
          <w:color w:val="auto"/>
          <w:spacing w:val="0"/>
          <w:w w:val="100"/>
        </w:rPr>
        <w:t>po</w:t>
      </w:r>
      <w:proofErr w:type="spellEnd"/>
      <w:r w:rsidRPr="0074249A">
        <w:rPr>
          <w:i/>
          <w:iCs/>
          <w:color w:val="auto"/>
          <w:spacing w:val="0"/>
          <w:w w:val="100"/>
          <w:lang w:val="be-BY"/>
        </w:rPr>
        <w:t>ў</w:t>
      </w:r>
      <w:r w:rsidRPr="0074249A">
        <w:rPr>
          <w:i/>
          <w:iCs/>
          <w:color w:val="auto"/>
          <w:spacing w:val="0"/>
          <w:w w:val="100"/>
        </w:rPr>
        <w:t>c</w:t>
      </w:r>
      <w:r w:rsidRPr="0074249A">
        <w:rPr>
          <w:i/>
          <w:iCs/>
          <w:color w:val="auto"/>
          <w:spacing w:val="0"/>
          <w:w w:val="100"/>
          <w:lang w:val="be-BY"/>
        </w:rPr>
        <w:t>тв</w:t>
      </w:r>
      <w:r w:rsidRPr="0074249A">
        <w:rPr>
          <w:i/>
          <w:iCs/>
          <w:color w:val="auto"/>
          <w:spacing w:val="0"/>
          <w:w w:val="100"/>
        </w:rPr>
        <w:t>a</w:t>
      </w:r>
      <w:r w:rsidRPr="0074249A">
        <w:rPr>
          <w:i/>
          <w:iCs/>
          <w:color w:val="auto"/>
          <w:spacing w:val="0"/>
          <w:w w:val="100"/>
          <w:lang w:val="be-BY"/>
        </w:rPr>
        <w:t xml:space="preserve"> </w:t>
      </w:r>
      <w:proofErr w:type="spellStart"/>
      <w:r w:rsidRPr="0074249A">
        <w:rPr>
          <w:i/>
          <w:iCs/>
          <w:color w:val="auto"/>
          <w:spacing w:val="0"/>
          <w:w w:val="100"/>
        </w:rPr>
        <w:t>po</w:t>
      </w:r>
      <w:proofErr w:type="spellEnd"/>
      <w:r w:rsidRPr="0074249A">
        <w:rPr>
          <w:i/>
          <w:iCs/>
          <w:color w:val="auto"/>
          <w:spacing w:val="0"/>
          <w:w w:val="100"/>
          <w:lang w:val="be-BY"/>
        </w:rPr>
        <w:t>зны</w:t>
      </w:r>
      <w:r w:rsidRPr="0074249A">
        <w:rPr>
          <w:i/>
          <w:iCs/>
          <w:color w:val="auto"/>
          <w:spacing w:val="0"/>
          <w:w w:val="100"/>
        </w:rPr>
        <w:t>x</w:t>
      </w:r>
      <w:r w:rsidRPr="0074249A">
        <w:rPr>
          <w:i/>
          <w:iCs/>
          <w:color w:val="auto"/>
          <w:spacing w:val="0"/>
          <w:w w:val="100"/>
          <w:lang w:val="be-BY"/>
        </w:rPr>
        <w:t xml:space="preserve"> п</w:t>
      </w:r>
      <w:r w:rsidRPr="0074249A">
        <w:rPr>
          <w:i/>
          <w:iCs/>
          <w:color w:val="auto"/>
          <w:spacing w:val="0"/>
          <w:w w:val="100"/>
        </w:rPr>
        <w:t>a</w:t>
      </w:r>
      <w:r w:rsidRPr="0074249A">
        <w:rPr>
          <w:i/>
          <w:iCs/>
          <w:color w:val="auto"/>
          <w:spacing w:val="0"/>
          <w:w w:val="100"/>
          <w:lang w:val="be-BY"/>
        </w:rPr>
        <w:t xml:space="preserve"> в</w:t>
      </w:r>
      <w:proofErr w:type="spellStart"/>
      <w:r w:rsidRPr="0074249A">
        <w:rPr>
          <w:i/>
          <w:iCs/>
          <w:color w:val="auto"/>
          <w:spacing w:val="0"/>
          <w:w w:val="100"/>
        </w:rPr>
        <w:t>ep</w:t>
      </w:r>
      <w:proofErr w:type="spellEnd"/>
      <w:r w:rsidRPr="0074249A">
        <w:rPr>
          <w:i/>
          <w:iCs/>
          <w:color w:val="auto"/>
          <w:spacing w:val="0"/>
          <w:w w:val="100"/>
          <w:lang w:val="be-BY"/>
        </w:rPr>
        <w:t xml:space="preserve">ы </w:t>
      </w:r>
      <w:r w:rsidRPr="0074249A">
        <w:rPr>
          <w:i/>
          <w:iCs/>
          <w:color w:val="auto"/>
          <w:spacing w:val="0"/>
          <w:w w:val="100"/>
        </w:rPr>
        <w:t>i</w:t>
      </w:r>
      <w:r w:rsidRPr="0074249A">
        <w:rPr>
          <w:i/>
          <w:iCs/>
          <w:color w:val="auto"/>
          <w:spacing w:val="0"/>
          <w:w w:val="100"/>
          <w:lang w:val="be-BY"/>
        </w:rPr>
        <w:t xml:space="preserve"> к</w:t>
      </w:r>
      <w:r w:rsidRPr="0074249A">
        <w:rPr>
          <w:i/>
          <w:iCs/>
          <w:color w:val="auto"/>
          <w:spacing w:val="0"/>
          <w:w w:val="100"/>
        </w:rPr>
        <w:t>y</w:t>
      </w:r>
      <w:r w:rsidRPr="0074249A">
        <w:rPr>
          <w:i/>
          <w:iCs/>
          <w:color w:val="auto"/>
          <w:spacing w:val="0"/>
          <w:w w:val="100"/>
          <w:lang w:val="be-BY"/>
        </w:rPr>
        <w:t>льт</w:t>
      </w:r>
      <w:proofErr w:type="spellStart"/>
      <w:r w:rsidRPr="0074249A">
        <w:rPr>
          <w:i/>
          <w:iCs/>
          <w:color w:val="auto"/>
          <w:spacing w:val="0"/>
          <w:w w:val="100"/>
        </w:rPr>
        <w:t>yp</w:t>
      </w:r>
      <w:proofErr w:type="spellEnd"/>
      <w:r w:rsidRPr="0074249A">
        <w:rPr>
          <w:i/>
          <w:iCs/>
          <w:color w:val="auto"/>
          <w:spacing w:val="0"/>
          <w:w w:val="100"/>
          <w:lang w:val="be-BY"/>
        </w:rPr>
        <w:t xml:space="preserve">ы </w:t>
      </w:r>
      <w:r w:rsidRPr="0074249A">
        <w:rPr>
          <w:i/>
          <w:iCs/>
          <w:color w:val="auto"/>
          <w:spacing w:val="0"/>
          <w:w w:val="100"/>
        </w:rPr>
        <w:t>e</w:t>
      </w:r>
      <w:r w:rsidRPr="0074249A">
        <w:rPr>
          <w:i/>
          <w:iCs/>
          <w:color w:val="auto"/>
          <w:spacing w:val="0"/>
          <w:w w:val="100"/>
          <w:lang w:val="be-BY"/>
        </w:rPr>
        <w:t>ў</w:t>
      </w:r>
      <w:proofErr w:type="spellStart"/>
      <w:r w:rsidRPr="0074249A">
        <w:rPr>
          <w:i/>
          <w:iCs/>
          <w:color w:val="auto"/>
          <w:spacing w:val="0"/>
          <w:w w:val="100"/>
        </w:rPr>
        <w:t>pa</w:t>
      </w:r>
      <w:proofErr w:type="spellEnd"/>
      <w:r w:rsidRPr="0074249A">
        <w:rPr>
          <w:i/>
          <w:iCs/>
          <w:color w:val="auto"/>
          <w:spacing w:val="0"/>
          <w:w w:val="100"/>
          <w:lang w:val="be-BY"/>
        </w:rPr>
        <w:t>п</w:t>
      </w:r>
      <w:r w:rsidRPr="0074249A">
        <w:rPr>
          <w:i/>
          <w:iCs/>
          <w:color w:val="auto"/>
          <w:spacing w:val="0"/>
          <w:w w:val="100"/>
        </w:rPr>
        <w:t>e</w:t>
      </w:r>
      <w:r w:rsidRPr="0074249A">
        <w:rPr>
          <w:i/>
          <w:iCs/>
          <w:color w:val="auto"/>
          <w:spacing w:val="0"/>
          <w:w w:val="100"/>
          <w:lang w:val="be-BY"/>
        </w:rPr>
        <w:t>й</w:t>
      </w:r>
      <w:r w:rsidRPr="0074249A">
        <w:rPr>
          <w:i/>
          <w:iCs/>
          <w:color w:val="auto"/>
          <w:spacing w:val="0"/>
          <w:w w:val="100"/>
        </w:rPr>
        <w:t>c</w:t>
      </w:r>
      <w:r w:rsidRPr="0074249A">
        <w:rPr>
          <w:i/>
          <w:iCs/>
          <w:color w:val="auto"/>
          <w:spacing w:val="0"/>
          <w:w w:val="100"/>
          <w:lang w:val="be-BY"/>
        </w:rPr>
        <w:t>к</w:t>
      </w:r>
      <w:proofErr w:type="spellStart"/>
      <w:r w:rsidRPr="0074249A">
        <w:rPr>
          <w:i/>
          <w:iCs/>
          <w:color w:val="auto"/>
          <w:spacing w:val="0"/>
          <w:w w:val="100"/>
        </w:rPr>
        <w:t>ix</w:t>
      </w:r>
      <w:proofErr w:type="spellEnd"/>
      <w:r w:rsidRPr="0074249A">
        <w:rPr>
          <w:i/>
          <w:iCs/>
          <w:color w:val="auto"/>
          <w:spacing w:val="0"/>
          <w:w w:val="100"/>
          <w:lang w:val="be-BY"/>
        </w:rPr>
        <w:t xml:space="preserve"> н</w:t>
      </w:r>
      <w:proofErr w:type="spellStart"/>
      <w:r w:rsidRPr="0074249A">
        <w:rPr>
          <w:i/>
          <w:iCs/>
          <w:color w:val="auto"/>
          <w:spacing w:val="0"/>
          <w:w w:val="100"/>
        </w:rPr>
        <w:t>apo</w:t>
      </w:r>
      <w:proofErr w:type="spellEnd"/>
      <w:r w:rsidRPr="0074249A">
        <w:rPr>
          <w:i/>
          <w:iCs/>
          <w:color w:val="auto"/>
          <w:spacing w:val="0"/>
          <w:w w:val="100"/>
          <w:lang w:val="be-BY"/>
        </w:rPr>
        <w:t>д</w:t>
      </w:r>
      <w:r w:rsidRPr="0074249A">
        <w:rPr>
          <w:i/>
          <w:iCs/>
          <w:color w:val="auto"/>
          <w:spacing w:val="0"/>
          <w:w w:val="100"/>
        </w:rPr>
        <w:t>a</w:t>
      </w:r>
      <w:r w:rsidRPr="0074249A">
        <w:rPr>
          <w:i/>
          <w:iCs/>
          <w:color w:val="auto"/>
          <w:spacing w:val="0"/>
          <w:w w:val="100"/>
          <w:lang w:val="be-BY"/>
        </w:rPr>
        <w:t>ў п</w:t>
      </w:r>
      <w:proofErr w:type="spellStart"/>
      <w:r w:rsidRPr="0074249A">
        <w:rPr>
          <w:i/>
          <w:iCs/>
          <w:color w:val="auto"/>
          <w:spacing w:val="0"/>
          <w:w w:val="100"/>
        </w:rPr>
        <w:t>epa</w:t>
      </w:r>
      <w:proofErr w:type="spellEnd"/>
      <w:r w:rsidRPr="0074249A">
        <w:rPr>
          <w:i/>
          <w:iCs/>
          <w:color w:val="auto"/>
          <w:spacing w:val="0"/>
          <w:w w:val="100"/>
          <w:lang w:val="be-BY"/>
        </w:rPr>
        <w:t>д п</w:t>
      </w:r>
      <w:r w:rsidRPr="0074249A">
        <w:rPr>
          <w:i/>
          <w:iCs/>
          <w:color w:val="auto"/>
          <w:spacing w:val="0"/>
          <w:w w:val="100"/>
        </w:rPr>
        <w:t>a</w:t>
      </w:r>
      <w:r w:rsidRPr="0074249A">
        <w:rPr>
          <w:i/>
          <w:iCs/>
          <w:color w:val="auto"/>
          <w:spacing w:val="0"/>
          <w:w w:val="100"/>
          <w:lang w:val="be-BY"/>
        </w:rPr>
        <w:t>г</w:t>
      </w:r>
      <w:proofErr w:type="spellStart"/>
      <w:r w:rsidRPr="0074249A">
        <w:rPr>
          <w:i/>
          <w:iCs/>
          <w:color w:val="auto"/>
          <w:spacing w:val="0"/>
          <w:w w:val="100"/>
        </w:rPr>
        <w:t>po</w:t>
      </w:r>
      <w:proofErr w:type="spellEnd"/>
      <w:r w:rsidRPr="0074249A">
        <w:rPr>
          <w:i/>
          <w:iCs/>
          <w:color w:val="auto"/>
          <w:spacing w:val="0"/>
          <w:w w:val="100"/>
          <w:lang w:val="be-BY"/>
        </w:rPr>
        <w:t>з</w:t>
      </w:r>
      <w:r w:rsidRPr="0074249A">
        <w:rPr>
          <w:i/>
          <w:iCs/>
          <w:color w:val="auto"/>
          <w:spacing w:val="0"/>
          <w:w w:val="100"/>
        </w:rPr>
        <w:t>a</w:t>
      </w:r>
      <w:r w:rsidRPr="0074249A">
        <w:rPr>
          <w:i/>
          <w:iCs/>
          <w:color w:val="auto"/>
          <w:spacing w:val="0"/>
          <w:w w:val="100"/>
          <w:lang w:val="be-BY"/>
        </w:rPr>
        <w:t>й т</w:t>
      </w:r>
      <w:proofErr w:type="spellStart"/>
      <w:r w:rsidRPr="0074249A">
        <w:rPr>
          <w:i/>
          <w:iCs/>
          <w:color w:val="auto"/>
          <w:spacing w:val="0"/>
          <w:w w:val="100"/>
        </w:rPr>
        <w:t>yp</w:t>
      </w:r>
      <w:proofErr w:type="spellEnd"/>
      <w:r w:rsidRPr="0074249A">
        <w:rPr>
          <w:i/>
          <w:iCs/>
          <w:color w:val="auto"/>
          <w:spacing w:val="0"/>
          <w:w w:val="100"/>
          <w:lang w:val="be-BY"/>
        </w:rPr>
        <w:t>эцк</w:t>
      </w:r>
      <w:r w:rsidRPr="0074249A">
        <w:rPr>
          <w:i/>
          <w:iCs/>
          <w:color w:val="auto"/>
          <w:spacing w:val="0"/>
          <w:w w:val="100"/>
        </w:rPr>
        <w:t>a</w:t>
      </w:r>
      <w:r w:rsidRPr="0074249A">
        <w:rPr>
          <w:i/>
          <w:iCs/>
          <w:color w:val="auto"/>
          <w:spacing w:val="0"/>
          <w:w w:val="100"/>
          <w:lang w:val="be-BY"/>
        </w:rPr>
        <w:t>г</w:t>
      </w:r>
      <w:r w:rsidRPr="0074249A">
        <w:rPr>
          <w:i/>
          <w:iCs/>
          <w:color w:val="auto"/>
          <w:spacing w:val="0"/>
          <w:w w:val="100"/>
        </w:rPr>
        <w:t>a</w:t>
      </w:r>
      <w:r w:rsidRPr="0074249A">
        <w:rPr>
          <w:i/>
          <w:iCs/>
          <w:color w:val="auto"/>
          <w:spacing w:val="0"/>
          <w:w w:val="100"/>
          <w:lang w:val="be-BY"/>
        </w:rPr>
        <w:t xml:space="preserve"> </w:t>
      </w:r>
      <w:r w:rsidRPr="0074249A">
        <w:rPr>
          <w:i/>
          <w:iCs/>
          <w:color w:val="auto"/>
          <w:spacing w:val="0"/>
          <w:w w:val="100"/>
        </w:rPr>
        <w:t>i</w:t>
      </w:r>
      <w:r w:rsidRPr="0074249A">
        <w:rPr>
          <w:i/>
          <w:iCs/>
          <w:color w:val="auto"/>
          <w:spacing w:val="0"/>
          <w:w w:val="100"/>
          <w:lang w:val="be-BY"/>
        </w:rPr>
        <w:t xml:space="preserve"> т</w:t>
      </w:r>
      <w:r w:rsidRPr="0074249A">
        <w:rPr>
          <w:i/>
          <w:iCs/>
          <w:color w:val="auto"/>
          <w:spacing w:val="0"/>
          <w:w w:val="100"/>
        </w:rPr>
        <w:t>a</w:t>
      </w:r>
      <w:r w:rsidRPr="0074249A">
        <w:rPr>
          <w:i/>
          <w:iCs/>
          <w:color w:val="auto"/>
          <w:spacing w:val="0"/>
          <w:w w:val="100"/>
          <w:lang w:val="be-BY"/>
        </w:rPr>
        <w:t>т</w:t>
      </w:r>
      <w:proofErr w:type="spellStart"/>
      <w:r w:rsidRPr="0074249A">
        <w:rPr>
          <w:i/>
          <w:iCs/>
          <w:color w:val="auto"/>
          <w:spacing w:val="0"/>
          <w:w w:val="100"/>
        </w:rPr>
        <w:t>apc</w:t>
      </w:r>
      <w:proofErr w:type="spellEnd"/>
      <w:r w:rsidRPr="0074249A">
        <w:rPr>
          <w:i/>
          <w:iCs/>
          <w:color w:val="auto"/>
          <w:spacing w:val="0"/>
          <w:w w:val="100"/>
          <w:lang w:val="be-BY"/>
        </w:rPr>
        <w:t>к</w:t>
      </w:r>
      <w:r w:rsidRPr="0074249A">
        <w:rPr>
          <w:i/>
          <w:iCs/>
          <w:color w:val="auto"/>
          <w:spacing w:val="0"/>
          <w:w w:val="100"/>
        </w:rPr>
        <w:t>a</w:t>
      </w:r>
      <w:r w:rsidRPr="0074249A">
        <w:rPr>
          <w:i/>
          <w:iCs/>
          <w:color w:val="auto"/>
          <w:spacing w:val="0"/>
          <w:w w:val="100"/>
          <w:lang w:val="be-BY"/>
        </w:rPr>
        <w:t>г</w:t>
      </w:r>
      <w:r w:rsidRPr="0074249A">
        <w:rPr>
          <w:i/>
          <w:iCs/>
          <w:color w:val="auto"/>
          <w:spacing w:val="0"/>
          <w:w w:val="100"/>
        </w:rPr>
        <w:t>a</w:t>
      </w:r>
      <w:r w:rsidRPr="0074249A">
        <w:rPr>
          <w:i/>
          <w:iCs/>
          <w:color w:val="auto"/>
          <w:spacing w:val="0"/>
          <w:w w:val="100"/>
          <w:lang w:val="be-BY"/>
        </w:rPr>
        <w:t xml:space="preserve"> н</w:t>
      </w:r>
      <w:r w:rsidRPr="0074249A">
        <w:rPr>
          <w:i/>
          <w:iCs/>
          <w:color w:val="auto"/>
          <w:spacing w:val="0"/>
          <w:w w:val="100"/>
        </w:rPr>
        <w:t>a</w:t>
      </w:r>
      <w:r w:rsidRPr="0074249A">
        <w:rPr>
          <w:i/>
          <w:iCs/>
          <w:color w:val="auto"/>
          <w:spacing w:val="0"/>
          <w:w w:val="100"/>
          <w:lang w:val="be-BY"/>
        </w:rPr>
        <w:t>шэ</w:t>
      </w:r>
      <w:r w:rsidRPr="0074249A">
        <w:rPr>
          <w:i/>
          <w:iCs/>
          <w:color w:val="auto"/>
          <w:spacing w:val="0"/>
          <w:w w:val="100"/>
        </w:rPr>
        <w:t>c</w:t>
      </w:r>
      <w:r w:rsidRPr="0074249A">
        <w:rPr>
          <w:i/>
          <w:iCs/>
          <w:color w:val="auto"/>
          <w:spacing w:val="0"/>
          <w:w w:val="100"/>
          <w:lang w:val="be-BY"/>
        </w:rPr>
        <w:t xml:space="preserve">ця, </w:t>
      </w:r>
      <w:proofErr w:type="spellStart"/>
      <w:r w:rsidRPr="0074249A">
        <w:rPr>
          <w:i/>
          <w:iCs/>
          <w:color w:val="auto"/>
          <w:spacing w:val="0"/>
          <w:w w:val="100"/>
        </w:rPr>
        <w:t>yc</w:t>
      </w:r>
      <w:proofErr w:type="spellEnd"/>
      <w:r w:rsidRPr="0074249A">
        <w:rPr>
          <w:i/>
          <w:iCs/>
          <w:color w:val="auto"/>
          <w:spacing w:val="0"/>
          <w:w w:val="100"/>
          <w:lang w:val="be-BY"/>
        </w:rPr>
        <w:t>л</w:t>
      </w:r>
      <w:r w:rsidRPr="0074249A">
        <w:rPr>
          <w:i/>
          <w:iCs/>
          <w:color w:val="auto"/>
          <w:spacing w:val="0"/>
          <w:w w:val="100"/>
        </w:rPr>
        <w:t>a</w:t>
      </w:r>
      <w:r w:rsidRPr="0074249A">
        <w:rPr>
          <w:i/>
          <w:iCs/>
          <w:color w:val="auto"/>
          <w:spacing w:val="0"/>
          <w:w w:val="100"/>
          <w:lang w:val="be-BY"/>
        </w:rPr>
        <w:t>ўл</w:t>
      </w:r>
      <w:r w:rsidRPr="0074249A">
        <w:rPr>
          <w:i/>
          <w:iCs/>
          <w:color w:val="auto"/>
          <w:spacing w:val="0"/>
          <w:w w:val="100"/>
        </w:rPr>
        <w:t>e</w:t>
      </w:r>
      <w:r w:rsidRPr="0074249A">
        <w:rPr>
          <w:i/>
          <w:iCs/>
          <w:color w:val="auto"/>
          <w:spacing w:val="0"/>
          <w:w w:val="100"/>
          <w:lang w:val="be-BY"/>
        </w:rPr>
        <w:t>нн</w:t>
      </w:r>
      <w:r w:rsidRPr="0074249A">
        <w:rPr>
          <w:i/>
          <w:iCs/>
          <w:color w:val="auto"/>
          <w:spacing w:val="0"/>
          <w:w w:val="100"/>
        </w:rPr>
        <w:t>e</w:t>
      </w:r>
      <w:r w:rsidRPr="0074249A">
        <w:rPr>
          <w:i/>
          <w:iCs/>
          <w:color w:val="auto"/>
          <w:spacing w:val="0"/>
          <w:w w:val="100"/>
          <w:lang w:val="be-BY"/>
        </w:rPr>
        <w:t xml:space="preserve"> </w:t>
      </w:r>
      <w:r w:rsidRPr="0074249A">
        <w:rPr>
          <w:i/>
          <w:iCs/>
          <w:color w:val="auto"/>
          <w:spacing w:val="0"/>
          <w:w w:val="100"/>
        </w:rPr>
        <w:t>c</w:t>
      </w:r>
      <w:r w:rsidRPr="0074249A">
        <w:rPr>
          <w:i/>
          <w:iCs/>
          <w:color w:val="auto"/>
          <w:spacing w:val="0"/>
          <w:w w:val="100"/>
          <w:lang w:val="be-BY"/>
        </w:rPr>
        <w:t>в</w:t>
      </w:r>
      <w:r w:rsidRPr="0074249A">
        <w:rPr>
          <w:i/>
          <w:iCs/>
          <w:color w:val="auto"/>
          <w:spacing w:val="0"/>
          <w:w w:val="100"/>
        </w:rPr>
        <w:t>a</w:t>
      </w:r>
      <w:r w:rsidRPr="0074249A">
        <w:rPr>
          <w:i/>
          <w:iCs/>
          <w:color w:val="auto"/>
          <w:spacing w:val="0"/>
          <w:w w:val="100"/>
          <w:lang w:val="be-BY"/>
        </w:rPr>
        <w:t>б</w:t>
      </w:r>
      <w:r w:rsidRPr="0074249A">
        <w:rPr>
          <w:i/>
          <w:iCs/>
          <w:color w:val="auto"/>
          <w:spacing w:val="0"/>
          <w:w w:val="100"/>
        </w:rPr>
        <w:t>o</w:t>
      </w:r>
      <w:r w:rsidRPr="0074249A">
        <w:rPr>
          <w:i/>
          <w:iCs/>
          <w:color w:val="auto"/>
          <w:spacing w:val="0"/>
          <w:w w:val="100"/>
          <w:lang w:val="be-BY"/>
        </w:rPr>
        <w:t>дн</w:t>
      </w:r>
      <w:r w:rsidRPr="0074249A">
        <w:rPr>
          <w:i/>
          <w:iCs/>
          <w:color w:val="auto"/>
          <w:spacing w:val="0"/>
          <w:w w:val="100"/>
        </w:rPr>
        <w:t>a</w:t>
      </w:r>
      <w:r w:rsidRPr="0074249A">
        <w:rPr>
          <w:i/>
          <w:iCs/>
          <w:color w:val="auto"/>
          <w:spacing w:val="0"/>
          <w:w w:val="100"/>
          <w:lang w:val="be-BY"/>
        </w:rPr>
        <w:t xml:space="preserve">й </w:t>
      </w:r>
      <w:r w:rsidRPr="0074249A">
        <w:rPr>
          <w:i/>
          <w:iCs/>
          <w:color w:val="auto"/>
          <w:spacing w:val="0"/>
          <w:w w:val="100"/>
        </w:rPr>
        <w:t>i</w:t>
      </w:r>
      <w:r w:rsidRPr="0074249A">
        <w:rPr>
          <w:i/>
          <w:iCs/>
          <w:color w:val="auto"/>
          <w:spacing w:val="0"/>
          <w:w w:val="100"/>
          <w:lang w:val="be-BY"/>
        </w:rPr>
        <w:t xml:space="preserve"> м</w:t>
      </w:r>
      <w:r w:rsidRPr="0074249A">
        <w:rPr>
          <w:i/>
          <w:iCs/>
          <w:color w:val="auto"/>
          <w:spacing w:val="0"/>
          <w:w w:val="100"/>
        </w:rPr>
        <w:t>y</w:t>
      </w:r>
      <w:r w:rsidRPr="0074249A">
        <w:rPr>
          <w:i/>
          <w:iCs/>
          <w:color w:val="auto"/>
          <w:spacing w:val="0"/>
          <w:w w:val="100"/>
          <w:lang w:val="be-BY"/>
        </w:rPr>
        <w:t>жн</w:t>
      </w:r>
      <w:r w:rsidRPr="0074249A">
        <w:rPr>
          <w:i/>
          <w:iCs/>
          <w:color w:val="auto"/>
          <w:spacing w:val="0"/>
          <w:w w:val="100"/>
        </w:rPr>
        <w:t>a</w:t>
      </w:r>
      <w:r w:rsidRPr="0074249A">
        <w:rPr>
          <w:i/>
          <w:iCs/>
          <w:color w:val="auto"/>
          <w:spacing w:val="0"/>
          <w:w w:val="100"/>
          <w:lang w:val="be-BY"/>
        </w:rPr>
        <w:t xml:space="preserve">й </w:t>
      </w:r>
      <w:proofErr w:type="spellStart"/>
      <w:r w:rsidRPr="0074249A">
        <w:rPr>
          <w:i/>
          <w:iCs/>
          <w:color w:val="auto"/>
          <w:spacing w:val="0"/>
          <w:w w:val="100"/>
        </w:rPr>
        <w:t>aco</w:t>
      </w:r>
      <w:proofErr w:type="spellEnd"/>
      <w:r w:rsidRPr="0074249A">
        <w:rPr>
          <w:i/>
          <w:iCs/>
          <w:color w:val="auto"/>
          <w:spacing w:val="0"/>
          <w:w w:val="100"/>
          <w:lang w:val="be-BY"/>
        </w:rPr>
        <w:t xml:space="preserve">бы, </w:t>
      </w:r>
      <w:r w:rsidRPr="0074249A">
        <w:rPr>
          <w:i/>
          <w:iCs/>
          <w:color w:val="auto"/>
          <w:spacing w:val="0"/>
          <w:w w:val="100"/>
        </w:rPr>
        <w:t>i</w:t>
      </w:r>
      <w:r w:rsidRPr="0074249A">
        <w:rPr>
          <w:i/>
          <w:iCs/>
          <w:color w:val="auto"/>
          <w:spacing w:val="0"/>
          <w:w w:val="100"/>
          <w:lang w:val="be-BY"/>
        </w:rPr>
        <w:t>дэя п</w:t>
      </w:r>
      <w:r w:rsidRPr="0074249A">
        <w:rPr>
          <w:i/>
          <w:iCs/>
          <w:color w:val="auto"/>
          <w:spacing w:val="0"/>
          <w:w w:val="100"/>
        </w:rPr>
        <w:t>a</w:t>
      </w:r>
      <w:r w:rsidRPr="0074249A">
        <w:rPr>
          <w:i/>
          <w:iCs/>
          <w:color w:val="auto"/>
          <w:spacing w:val="0"/>
          <w:w w:val="100"/>
          <w:lang w:val="be-BY"/>
        </w:rPr>
        <w:t>т</w:t>
      </w:r>
      <w:r w:rsidRPr="0074249A">
        <w:rPr>
          <w:i/>
          <w:iCs/>
          <w:color w:val="auto"/>
          <w:spacing w:val="0"/>
          <w:w w:val="100"/>
        </w:rPr>
        <w:t>p</w:t>
      </w:r>
      <w:r w:rsidRPr="0074249A">
        <w:rPr>
          <w:i/>
          <w:iCs/>
          <w:color w:val="auto"/>
          <w:spacing w:val="0"/>
          <w:w w:val="100"/>
          <w:lang w:val="be-BY"/>
        </w:rPr>
        <w:t>ыятызм</w:t>
      </w:r>
      <w:r w:rsidRPr="0074249A">
        <w:rPr>
          <w:i/>
          <w:iCs/>
          <w:color w:val="auto"/>
          <w:spacing w:val="0"/>
          <w:w w:val="100"/>
        </w:rPr>
        <w:t>y</w:t>
      </w:r>
      <w:r w:rsidRPr="0074249A">
        <w:rPr>
          <w:i/>
          <w:iCs/>
          <w:color w:val="auto"/>
          <w:spacing w:val="0"/>
          <w:w w:val="100"/>
          <w:lang w:val="be-BY"/>
        </w:rPr>
        <w:t xml:space="preserve"> </w:t>
      </w:r>
      <w:r w:rsidRPr="0074249A">
        <w:rPr>
          <w:i/>
          <w:iCs/>
          <w:color w:val="auto"/>
          <w:spacing w:val="0"/>
          <w:w w:val="100"/>
        </w:rPr>
        <w:t>i</w:t>
      </w:r>
      <w:r w:rsidRPr="0074249A">
        <w:rPr>
          <w:i/>
          <w:iCs/>
          <w:color w:val="auto"/>
          <w:spacing w:val="0"/>
          <w:w w:val="100"/>
          <w:lang w:val="be-BY"/>
        </w:rPr>
        <w:t xml:space="preserve"> </w:t>
      </w:r>
      <w:r w:rsidRPr="0074249A">
        <w:rPr>
          <w:i/>
          <w:iCs/>
          <w:color w:val="auto"/>
          <w:spacing w:val="0"/>
          <w:w w:val="100"/>
        </w:rPr>
        <w:t>a</w:t>
      </w:r>
      <w:r w:rsidRPr="0074249A">
        <w:rPr>
          <w:i/>
          <w:iCs/>
          <w:color w:val="auto"/>
          <w:spacing w:val="0"/>
          <w:w w:val="100"/>
          <w:lang w:val="be-BY"/>
        </w:rPr>
        <w:t>нтыв</w:t>
      </w:r>
      <w:proofErr w:type="spellStart"/>
      <w:r w:rsidRPr="0074249A">
        <w:rPr>
          <w:i/>
          <w:iCs/>
          <w:color w:val="auto"/>
          <w:spacing w:val="0"/>
          <w:w w:val="100"/>
        </w:rPr>
        <w:t>ae</w:t>
      </w:r>
      <w:proofErr w:type="spellEnd"/>
      <w:r w:rsidRPr="0074249A">
        <w:rPr>
          <w:i/>
          <w:iCs/>
          <w:color w:val="auto"/>
          <w:spacing w:val="0"/>
          <w:w w:val="100"/>
          <w:lang w:val="be-BY"/>
        </w:rPr>
        <w:t>нны п</w:t>
      </w:r>
      <w:r w:rsidRPr="0074249A">
        <w:rPr>
          <w:i/>
          <w:iCs/>
          <w:color w:val="auto"/>
          <w:spacing w:val="0"/>
          <w:w w:val="100"/>
        </w:rPr>
        <w:t>a</w:t>
      </w:r>
      <w:r w:rsidRPr="0074249A">
        <w:rPr>
          <w:i/>
          <w:iCs/>
          <w:color w:val="auto"/>
          <w:spacing w:val="0"/>
          <w:w w:val="100"/>
          <w:lang w:val="be-BY"/>
        </w:rPr>
        <w:t>ф</w:t>
      </w:r>
      <w:proofErr w:type="spellStart"/>
      <w:r w:rsidRPr="0074249A">
        <w:rPr>
          <w:i/>
          <w:iCs/>
          <w:color w:val="auto"/>
          <w:spacing w:val="0"/>
          <w:w w:val="100"/>
        </w:rPr>
        <w:t>ac</w:t>
      </w:r>
      <w:proofErr w:type="spellEnd"/>
      <w:r w:rsidRPr="0074249A">
        <w:rPr>
          <w:i/>
          <w:iCs/>
          <w:color w:val="auto"/>
          <w:spacing w:val="0"/>
          <w:w w:val="100"/>
          <w:lang w:val="be-BY"/>
        </w:rPr>
        <w:t xml:space="preserve">, </w:t>
      </w:r>
      <w:r w:rsidRPr="0074249A">
        <w:rPr>
          <w:i/>
          <w:iCs/>
          <w:color w:val="auto"/>
          <w:spacing w:val="0"/>
          <w:w w:val="100"/>
        </w:rPr>
        <w:t>y</w:t>
      </w:r>
      <w:r w:rsidRPr="0074249A">
        <w:rPr>
          <w:i/>
          <w:iCs/>
          <w:color w:val="auto"/>
          <w:spacing w:val="0"/>
          <w:w w:val="100"/>
          <w:lang w:val="be-BY"/>
        </w:rPr>
        <w:t>з</w:t>
      </w:r>
      <w:proofErr w:type="spellStart"/>
      <w:r w:rsidRPr="0074249A">
        <w:rPr>
          <w:i/>
          <w:iCs/>
          <w:color w:val="auto"/>
          <w:spacing w:val="0"/>
          <w:w w:val="100"/>
        </w:rPr>
        <w:t>ae</w:t>
      </w:r>
      <w:proofErr w:type="spellEnd"/>
      <w:r w:rsidRPr="0074249A">
        <w:rPr>
          <w:i/>
          <w:iCs/>
          <w:color w:val="auto"/>
          <w:spacing w:val="0"/>
          <w:w w:val="100"/>
          <w:lang w:val="be-BY"/>
        </w:rPr>
        <w:t>м</w:t>
      </w:r>
      <w:r w:rsidRPr="0074249A">
        <w:rPr>
          <w:i/>
          <w:iCs/>
          <w:color w:val="auto"/>
          <w:spacing w:val="0"/>
          <w:w w:val="100"/>
        </w:rPr>
        <w:t>a</w:t>
      </w:r>
      <w:r w:rsidRPr="0074249A">
        <w:rPr>
          <w:i/>
          <w:iCs/>
          <w:color w:val="auto"/>
          <w:spacing w:val="0"/>
          <w:w w:val="100"/>
          <w:lang w:val="be-BY"/>
        </w:rPr>
        <w:t>д</w:t>
      </w:r>
      <w:r w:rsidRPr="0074249A">
        <w:rPr>
          <w:i/>
          <w:iCs/>
          <w:color w:val="auto"/>
          <w:spacing w:val="0"/>
          <w:w w:val="100"/>
        </w:rPr>
        <w:t>a</w:t>
      </w:r>
      <w:r w:rsidRPr="0074249A">
        <w:rPr>
          <w:i/>
          <w:iCs/>
          <w:color w:val="auto"/>
          <w:spacing w:val="0"/>
          <w:w w:val="100"/>
          <w:lang w:val="be-BY"/>
        </w:rPr>
        <w:t>чын</w:t>
      </w:r>
      <w:r w:rsidRPr="0074249A">
        <w:rPr>
          <w:i/>
          <w:iCs/>
          <w:color w:val="auto"/>
          <w:spacing w:val="0"/>
          <w:w w:val="100"/>
        </w:rPr>
        <w:t>e</w:t>
      </w:r>
      <w:r w:rsidRPr="0074249A">
        <w:rPr>
          <w:i/>
          <w:iCs/>
          <w:color w:val="auto"/>
          <w:spacing w:val="0"/>
          <w:w w:val="100"/>
          <w:lang w:val="be-BY"/>
        </w:rPr>
        <w:t>ння ч</w:t>
      </w:r>
      <w:r w:rsidRPr="0074249A">
        <w:rPr>
          <w:i/>
          <w:iCs/>
          <w:color w:val="auto"/>
          <w:spacing w:val="0"/>
          <w:w w:val="100"/>
        </w:rPr>
        <w:t>a</w:t>
      </w:r>
      <w:r w:rsidRPr="0074249A">
        <w:rPr>
          <w:i/>
          <w:iCs/>
          <w:color w:val="auto"/>
          <w:spacing w:val="0"/>
          <w:w w:val="100"/>
          <w:lang w:val="be-BY"/>
        </w:rPr>
        <w:t>л</w:t>
      </w:r>
      <w:r w:rsidRPr="0074249A">
        <w:rPr>
          <w:i/>
          <w:iCs/>
          <w:color w:val="auto"/>
          <w:spacing w:val="0"/>
          <w:w w:val="100"/>
        </w:rPr>
        <w:t>a</w:t>
      </w:r>
      <w:r w:rsidRPr="0074249A">
        <w:rPr>
          <w:i/>
          <w:iCs/>
          <w:color w:val="auto"/>
          <w:spacing w:val="0"/>
          <w:w w:val="100"/>
          <w:lang w:val="be-BY"/>
        </w:rPr>
        <w:t>в</w:t>
      </w:r>
      <w:r w:rsidRPr="0074249A">
        <w:rPr>
          <w:i/>
          <w:iCs/>
          <w:color w:val="auto"/>
          <w:spacing w:val="0"/>
          <w:w w:val="100"/>
        </w:rPr>
        <w:t>e</w:t>
      </w:r>
      <w:r w:rsidRPr="0074249A">
        <w:rPr>
          <w:i/>
          <w:iCs/>
          <w:color w:val="auto"/>
          <w:spacing w:val="0"/>
          <w:w w:val="100"/>
          <w:lang w:val="be-BY"/>
        </w:rPr>
        <w:t>к</w:t>
      </w:r>
      <w:r w:rsidRPr="0074249A">
        <w:rPr>
          <w:i/>
          <w:iCs/>
          <w:color w:val="auto"/>
          <w:spacing w:val="0"/>
          <w:w w:val="100"/>
        </w:rPr>
        <w:t>a</w:t>
      </w:r>
      <w:r w:rsidRPr="0074249A">
        <w:rPr>
          <w:i/>
          <w:iCs/>
          <w:color w:val="auto"/>
          <w:spacing w:val="0"/>
          <w:w w:val="100"/>
          <w:lang w:val="be-BY"/>
        </w:rPr>
        <w:t>, г</w:t>
      </w:r>
      <w:proofErr w:type="spellStart"/>
      <w:r w:rsidRPr="0074249A">
        <w:rPr>
          <w:i/>
          <w:iCs/>
          <w:color w:val="auto"/>
          <w:spacing w:val="0"/>
          <w:w w:val="100"/>
        </w:rPr>
        <w:t>pa</w:t>
      </w:r>
      <w:proofErr w:type="spellEnd"/>
      <w:r w:rsidRPr="0074249A">
        <w:rPr>
          <w:i/>
          <w:iCs/>
          <w:color w:val="auto"/>
          <w:spacing w:val="0"/>
          <w:w w:val="100"/>
          <w:lang w:val="be-BY"/>
        </w:rPr>
        <w:t>м</w:t>
      </w:r>
      <w:r w:rsidRPr="0074249A">
        <w:rPr>
          <w:i/>
          <w:iCs/>
          <w:color w:val="auto"/>
          <w:spacing w:val="0"/>
          <w:w w:val="100"/>
        </w:rPr>
        <w:t>a</w:t>
      </w:r>
      <w:r w:rsidRPr="0074249A">
        <w:rPr>
          <w:i/>
          <w:iCs/>
          <w:color w:val="auto"/>
          <w:spacing w:val="0"/>
          <w:w w:val="100"/>
          <w:lang w:val="be-BY"/>
        </w:rPr>
        <w:t>д</w:t>
      </w:r>
      <w:r w:rsidRPr="0074249A">
        <w:rPr>
          <w:i/>
          <w:iCs/>
          <w:color w:val="auto"/>
          <w:spacing w:val="0"/>
          <w:w w:val="100"/>
        </w:rPr>
        <w:t>c</w:t>
      </w:r>
      <w:r w:rsidRPr="0074249A">
        <w:rPr>
          <w:i/>
          <w:iCs/>
          <w:color w:val="auto"/>
          <w:spacing w:val="0"/>
          <w:w w:val="100"/>
          <w:lang w:val="be-BY"/>
        </w:rPr>
        <w:t>тв</w:t>
      </w:r>
      <w:r w:rsidRPr="0074249A">
        <w:rPr>
          <w:i/>
          <w:iCs/>
          <w:color w:val="auto"/>
          <w:spacing w:val="0"/>
          <w:w w:val="100"/>
        </w:rPr>
        <w:t>a</w:t>
      </w:r>
      <w:r w:rsidRPr="0074249A">
        <w:rPr>
          <w:i/>
          <w:iCs/>
          <w:color w:val="auto"/>
          <w:spacing w:val="0"/>
          <w:w w:val="100"/>
          <w:lang w:val="be-BY"/>
        </w:rPr>
        <w:t xml:space="preserve"> </w:t>
      </w:r>
      <w:r w:rsidRPr="0074249A">
        <w:rPr>
          <w:i/>
          <w:iCs/>
          <w:color w:val="auto"/>
          <w:spacing w:val="0"/>
          <w:w w:val="100"/>
        </w:rPr>
        <w:t>i</w:t>
      </w:r>
      <w:r w:rsidRPr="0074249A">
        <w:rPr>
          <w:i/>
          <w:iCs/>
          <w:color w:val="auto"/>
          <w:spacing w:val="0"/>
          <w:w w:val="100"/>
          <w:lang w:val="be-BY"/>
        </w:rPr>
        <w:t xml:space="preserve"> п</w:t>
      </w:r>
      <w:r w:rsidRPr="0074249A">
        <w:rPr>
          <w:i/>
          <w:iCs/>
          <w:color w:val="auto"/>
          <w:spacing w:val="0"/>
          <w:w w:val="100"/>
        </w:rPr>
        <w:t>p</w:t>
      </w:r>
      <w:r w:rsidRPr="0074249A">
        <w:rPr>
          <w:i/>
          <w:iCs/>
          <w:color w:val="auto"/>
          <w:spacing w:val="0"/>
          <w:w w:val="100"/>
          <w:lang w:val="be-BY"/>
        </w:rPr>
        <w:t>ы</w:t>
      </w:r>
      <w:proofErr w:type="spellStart"/>
      <w:r w:rsidRPr="0074249A">
        <w:rPr>
          <w:i/>
          <w:iCs/>
          <w:color w:val="auto"/>
          <w:spacing w:val="0"/>
          <w:w w:val="100"/>
        </w:rPr>
        <w:t>po</w:t>
      </w:r>
      <w:proofErr w:type="spellEnd"/>
      <w:r w:rsidRPr="0074249A">
        <w:rPr>
          <w:i/>
          <w:iCs/>
          <w:color w:val="auto"/>
          <w:spacing w:val="0"/>
          <w:w w:val="100"/>
          <w:lang w:val="be-BY"/>
        </w:rPr>
        <w:t>ды, м</w:t>
      </w:r>
      <w:r w:rsidRPr="0074249A">
        <w:rPr>
          <w:i/>
          <w:iCs/>
          <w:color w:val="auto"/>
          <w:spacing w:val="0"/>
          <w:w w:val="100"/>
        </w:rPr>
        <w:t>i</w:t>
      </w:r>
      <w:r w:rsidRPr="0074249A">
        <w:rPr>
          <w:i/>
          <w:iCs/>
          <w:color w:val="auto"/>
          <w:spacing w:val="0"/>
          <w:w w:val="100"/>
          <w:lang w:val="be-BY"/>
        </w:rPr>
        <w:t>ждзя</w:t>
      </w:r>
      <w:r w:rsidRPr="0074249A">
        <w:rPr>
          <w:i/>
          <w:iCs/>
          <w:color w:val="auto"/>
          <w:spacing w:val="0"/>
          <w:w w:val="100"/>
        </w:rPr>
        <w:t>p</w:t>
      </w:r>
      <w:r w:rsidRPr="0074249A">
        <w:rPr>
          <w:i/>
          <w:iCs/>
          <w:color w:val="auto"/>
          <w:spacing w:val="0"/>
          <w:w w:val="100"/>
          <w:lang w:val="be-BY"/>
        </w:rPr>
        <w:t>ж</w:t>
      </w:r>
      <w:r w:rsidRPr="0074249A">
        <w:rPr>
          <w:i/>
          <w:iCs/>
          <w:color w:val="auto"/>
          <w:spacing w:val="0"/>
          <w:w w:val="100"/>
        </w:rPr>
        <w:t>a</w:t>
      </w:r>
      <w:r w:rsidRPr="0074249A">
        <w:rPr>
          <w:i/>
          <w:iCs/>
          <w:color w:val="auto"/>
          <w:spacing w:val="0"/>
          <w:w w:val="100"/>
          <w:lang w:val="be-BY"/>
        </w:rPr>
        <w:t xml:space="preserve">ўныя </w:t>
      </w:r>
      <w:r w:rsidRPr="0074249A">
        <w:rPr>
          <w:i/>
          <w:iCs/>
          <w:color w:val="auto"/>
          <w:spacing w:val="0"/>
          <w:w w:val="100"/>
        </w:rPr>
        <w:t>a</w:t>
      </w:r>
      <w:r w:rsidRPr="0074249A">
        <w:rPr>
          <w:i/>
          <w:iCs/>
          <w:color w:val="auto"/>
          <w:spacing w:val="0"/>
          <w:w w:val="100"/>
          <w:lang w:val="be-BY"/>
        </w:rPr>
        <w:t>дн</w:t>
      </w:r>
      <w:proofErr w:type="spellStart"/>
      <w:r w:rsidRPr="0074249A">
        <w:rPr>
          <w:i/>
          <w:iCs/>
          <w:color w:val="auto"/>
          <w:spacing w:val="0"/>
          <w:w w:val="100"/>
        </w:rPr>
        <w:t>oci</w:t>
      </w:r>
      <w:proofErr w:type="spellEnd"/>
      <w:r>
        <w:rPr>
          <w:i/>
          <w:iCs/>
          <w:color w:val="auto"/>
          <w:spacing w:val="0"/>
          <w:w w:val="100"/>
          <w:lang w:val="be-BY"/>
        </w:rPr>
        <w:t>ны</w:t>
      </w:r>
      <w:r w:rsidRPr="0074249A">
        <w:rPr>
          <w:iCs/>
          <w:color w:val="auto"/>
          <w:spacing w:val="0"/>
          <w:w w:val="100"/>
          <w:lang w:val="be-BY"/>
        </w:rPr>
        <w:t xml:space="preserve"> )</w:t>
      </w:r>
    </w:p>
    <w:p w:rsidR="0074249A" w:rsidRPr="0074249A" w:rsidRDefault="0074249A" w:rsidP="009C7A16">
      <w:pPr>
        <w:spacing w:line="276" w:lineRule="auto"/>
        <w:jc w:val="both"/>
        <w:rPr>
          <w:i/>
          <w:iCs/>
          <w:color w:val="auto"/>
          <w:spacing w:val="0"/>
          <w:w w:val="100"/>
          <w:lang w:val="be-BY"/>
        </w:rPr>
      </w:pPr>
    </w:p>
    <w:p w:rsidR="0074249A" w:rsidRPr="0074249A" w:rsidRDefault="0074249A" w:rsidP="009C7A16">
      <w:pPr>
        <w:spacing w:line="276" w:lineRule="auto"/>
        <w:ind w:firstLine="567"/>
        <w:jc w:val="both"/>
        <w:rPr>
          <w:iCs/>
          <w:color w:val="auto"/>
          <w:spacing w:val="0"/>
          <w:w w:val="100"/>
          <w:lang w:val="be-BY"/>
        </w:rPr>
      </w:pPr>
      <w:r w:rsidRPr="0074249A">
        <w:rPr>
          <w:iCs/>
          <w:color w:val="auto"/>
          <w:spacing w:val="0"/>
          <w:w w:val="100"/>
          <w:lang w:val="be-BY"/>
        </w:rPr>
        <w:t xml:space="preserve"> 5.Дакажыце, што паэма напісана сапраўдным патрыётам, асноўнае прызначэнне якога - уславіць Бацькаўшчыну на міжнароднай арэне.</w:t>
      </w:r>
    </w:p>
    <w:p w:rsidR="0074249A" w:rsidRPr="0074249A" w:rsidRDefault="0074249A" w:rsidP="00705DF4">
      <w:pPr>
        <w:spacing w:line="276" w:lineRule="auto"/>
        <w:ind w:firstLine="567"/>
        <w:jc w:val="both"/>
        <w:rPr>
          <w:iCs/>
          <w:color w:val="auto"/>
          <w:spacing w:val="0"/>
          <w:w w:val="100"/>
          <w:lang w:val="be-BY"/>
        </w:rPr>
      </w:pP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4.Прэзентацыя работ.</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Задачы:</w:t>
      </w:r>
      <w:r w:rsidRPr="0074249A">
        <w:rPr>
          <w:color w:val="auto"/>
          <w:spacing w:val="0"/>
          <w:w w:val="100"/>
          <w:lang w:val="be-BY"/>
        </w:rPr>
        <w:t>навучыць прымяняць атрыманыя веды пры выкананні практычных заданняў</w:t>
      </w:r>
    </w:p>
    <w:p w:rsidR="0074249A" w:rsidRPr="0074249A" w:rsidRDefault="0074249A" w:rsidP="00705DF4">
      <w:pPr>
        <w:spacing w:line="276" w:lineRule="auto"/>
        <w:jc w:val="both"/>
        <w:rPr>
          <w:color w:val="auto"/>
          <w:spacing w:val="0"/>
          <w:w w:val="100"/>
          <w:lang w:val="be-BY"/>
        </w:rPr>
      </w:pP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 xml:space="preserve"> 1. Думкай ляціш быстракрылай</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 xml:space="preserve"> Ноччу і днём на радзіму…</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 xml:space="preserve"> </w:t>
      </w:r>
    </w:p>
    <w:p w:rsidR="0074249A" w:rsidRPr="0074249A" w:rsidRDefault="0074249A" w:rsidP="00705DF4">
      <w:pPr>
        <w:spacing w:line="276" w:lineRule="auto"/>
        <w:jc w:val="both"/>
        <w:rPr>
          <w:b/>
          <w:color w:val="auto"/>
          <w:spacing w:val="0"/>
          <w:w w:val="100"/>
          <w:lang w:val="be-BY"/>
        </w:rPr>
      </w:pPr>
      <w:r w:rsidRPr="0074249A">
        <w:rPr>
          <w:color w:val="auto"/>
          <w:spacing w:val="0"/>
          <w:w w:val="100"/>
          <w:lang w:val="be-BY"/>
        </w:rPr>
        <w:t xml:space="preserve">Вось і мы накіроўваемся на малую радзіму М.Гусоўскага , дзе </w:t>
      </w:r>
      <w:r w:rsidRPr="0074249A">
        <w:rPr>
          <w:b/>
          <w:color w:val="auto"/>
          <w:spacing w:val="0"/>
          <w:w w:val="100"/>
          <w:lang w:val="be-BY"/>
        </w:rPr>
        <w:t>“край наш – дзівосны прыстанак загадак і цудаў”.</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lastRenderedPageBreak/>
        <w:t>Выступленне вучня</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Вывад:</w:t>
      </w:r>
      <w:r w:rsidRPr="0074249A">
        <w:rPr>
          <w:color w:val="auto"/>
          <w:spacing w:val="0"/>
          <w:w w:val="100"/>
          <w:lang w:val="be-BY"/>
        </w:rPr>
        <w:t xml:space="preserve"> </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 xml:space="preserve">Такім чынам, М.Гусоўскі адкрыў свой край іншым народам свету, паказаў зямлю </w:t>
      </w:r>
      <w:r w:rsidRPr="0074249A">
        <w:rPr>
          <w:b/>
          <w:color w:val="auto"/>
          <w:spacing w:val="0"/>
          <w:w w:val="100"/>
          <w:lang w:val="be-BY"/>
        </w:rPr>
        <w:t>“пад зоркай Палярнай”</w:t>
      </w:r>
      <w:r w:rsidRPr="0074249A">
        <w:rPr>
          <w:color w:val="auto"/>
          <w:spacing w:val="0"/>
          <w:w w:val="100"/>
          <w:lang w:val="be-BY"/>
        </w:rPr>
        <w:t xml:space="preserve"> дзівосна багатай і прыгожай краінай.</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2.</w:t>
      </w:r>
      <w:r w:rsidRPr="0074249A">
        <w:rPr>
          <w:color w:val="auto"/>
          <w:spacing w:val="0"/>
          <w:w w:val="100"/>
          <w:lang w:val="be-BY"/>
        </w:rPr>
        <w:t xml:space="preserve"> Своеасаблівай эмблемай Радзімы паэта- ВКЛ- і вобразам –сімвалам яго мужнасці ў творы з’яўляецца зубр:</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Зубр, як мы лічым спрадвеку, хоць звер, але ж ратнік,</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Ён прызнае перамогу…</w:t>
      </w:r>
    </w:p>
    <w:p w:rsidR="0074249A" w:rsidRPr="009C7A16" w:rsidRDefault="0074249A" w:rsidP="00705DF4">
      <w:pPr>
        <w:spacing w:line="276" w:lineRule="auto"/>
        <w:jc w:val="both"/>
        <w:rPr>
          <w:b/>
          <w:color w:val="auto"/>
          <w:spacing w:val="0"/>
          <w:w w:val="100"/>
          <w:lang w:val="be-BY"/>
        </w:rPr>
      </w:pPr>
      <w:r w:rsidRPr="0074249A">
        <w:rPr>
          <w:b/>
          <w:color w:val="auto"/>
          <w:spacing w:val="0"/>
          <w:w w:val="100"/>
          <w:lang w:val="be-BY"/>
        </w:rPr>
        <w:t>Выступленне вучня</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 xml:space="preserve"> Вывад:</w:t>
      </w:r>
      <w:r w:rsidRPr="0074249A">
        <w:rPr>
          <w:color w:val="auto"/>
          <w:spacing w:val="0"/>
          <w:w w:val="100"/>
          <w:lang w:val="be-BY"/>
        </w:rPr>
        <w:t xml:space="preserve"> </w:t>
      </w:r>
    </w:p>
    <w:p w:rsidR="0074249A" w:rsidRPr="009C7A16" w:rsidRDefault="0074249A" w:rsidP="00705DF4">
      <w:pPr>
        <w:spacing w:line="276" w:lineRule="auto"/>
        <w:jc w:val="both"/>
        <w:rPr>
          <w:color w:val="auto"/>
          <w:spacing w:val="0"/>
          <w:w w:val="100"/>
          <w:lang w:val="be-BY"/>
        </w:rPr>
      </w:pPr>
      <w:r w:rsidRPr="0074249A">
        <w:rPr>
          <w:color w:val="auto"/>
          <w:spacing w:val="0"/>
          <w:w w:val="100"/>
          <w:lang w:val="be-BY"/>
        </w:rPr>
        <w:t>Такім чынам, вобраз зубра замкнуў на сабе цэнтральную ідэю твора- ідэю абароны і нацыянальнага ўзвышэння сваёй радзімы.</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jc w:val="both"/>
        <w:rPr>
          <w:b/>
          <w:color w:val="auto"/>
          <w:spacing w:val="0"/>
          <w:w w:val="100"/>
          <w:lang w:val="be-BY"/>
        </w:rPr>
      </w:pPr>
      <w:r w:rsidRPr="0074249A">
        <w:rPr>
          <w:color w:val="auto"/>
          <w:spacing w:val="0"/>
          <w:w w:val="100"/>
          <w:lang w:val="be-BY"/>
        </w:rPr>
        <w:t xml:space="preserve">3. Сваю сімпатыю і паэтычнае натхненне М.Гусоўскі аддае адважнаму вітаўту, розум якога </w:t>
      </w:r>
      <w:r w:rsidRPr="0074249A">
        <w:rPr>
          <w:b/>
          <w:color w:val="auto"/>
          <w:spacing w:val="0"/>
          <w:w w:val="100"/>
          <w:lang w:val="be-BY"/>
        </w:rPr>
        <w:t>“сілу радзіме вярнуў, княства вялікім зрабіў”.</w:t>
      </w:r>
    </w:p>
    <w:p w:rsidR="0074249A" w:rsidRPr="009C7A16" w:rsidRDefault="0074249A" w:rsidP="00705DF4">
      <w:pPr>
        <w:spacing w:line="276" w:lineRule="auto"/>
        <w:jc w:val="both"/>
        <w:rPr>
          <w:b/>
          <w:color w:val="auto"/>
          <w:spacing w:val="0"/>
          <w:w w:val="100"/>
          <w:lang w:val="be-BY"/>
        </w:rPr>
      </w:pPr>
      <w:r w:rsidRPr="0074249A">
        <w:rPr>
          <w:b/>
          <w:color w:val="auto"/>
          <w:spacing w:val="0"/>
          <w:w w:val="100"/>
          <w:lang w:val="be-BY"/>
        </w:rPr>
        <w:t>Выступленне вучня</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Вывад:</w:t>
      </w:r>
      <w:r w:rsidRPr="0074249A">
        <w:rPr>
          <w:color w:val="auto"/>
          <w:spacing w:val="0"/>
          <w:w w:val="100"/>
          <w:lang w:val="be-BY"/>
        </w:rPr>
        <w:t xml:space="preserve"> </w:t>
      </w:r>
    </w:p>
    <w:p w:rsidR="0074249A" w:rsidRPr="0074249A" w:rsidRDefault="0074249A" w:rsidP="00705DF4">
      <w:pPr>
        <w:spacing w:line="276" w:lineRule="auto"/>
        <w:jc w:val="both"/>
        <w:rPr>
          <w:b/>
          <w:color w:val="auto"/>
          <w:spacing w:val="0"/>
          <w:w w:val="100"/>
          <w:lang w:val="be-BY"/>
        </w:rPr>
      </w:pPr>
      <w:r w:rsidRPr="0074249A">
        <w:rPr>
          <w:color w:val="auto"/>
          <w:spacing w:val="0"/>
          <w:w w:val="100"/>
          <w:lang w:val="be-BY"/>
        </w:rPr>
        <w:t xml:space="preserve">Залаты час,княжанне Вітаўта- прыклад, навука нам, што і сёння, калі хочаш жыць годна, трэба  </w:t>
      </w:r>
      <w:r w:rsidRPr="0074249A">
        <w:rPr>
          <w:b/>
          <w:color w:val="auto"/>
          <w:spacing w:val="0"/>
          <w:w w:val="100"/>
          <w:lang w:val="be-BY"/>
        </w:rPr>
        <w:t>“перад багаццем і шчасцем зямным пастаянна ставіць багацце духоўнае- злата дзяржавы”.</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4.Радзіма-ключавы вобраз у паэме. Для стварэння поўнай карціны ў паэме выкарыстаны розныя канцэпты  “радзімы”.</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Вывад:</w:t>
      </w:r>
      <w:r w:rsidRPr="0074249A">
        <w:rPr>
          <w:color w:val="auto"/>
          <w:spacing w:val="0"/>
          <w:w w:val="100"/>
          <w:lang w:val="be-BY"/>
        </w:rPr>
        <w:t xml:space="preserve"> </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Такім чынам, у паэме радзіма надзяляецца вышэйшай каштоўнасцю, яна фарміруе галоўныя арыенціры асобы М.Гусоўскага.</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Фізкультхвілінка.</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5.Кантроль ведаў.</w:t>
      </w:r>
    </w:p>
    <w:p w:rsidR="0074249A" w:rsidRPr="009C7A16" w:rsidRDefault="0074249A" w:rsidP="00705DF4">
      <w:pPr>
        <w:spacing w:line="276" w:lineRule="auto"/>
        <w:jc w:val="both"/>
        <w:rPr>
          <w:color w:val="auto"/>
          <w:spacing w:val="0"/>
          <w:w w:val="100"/>
          <w:lang w:val="be-BY"/>
        </w:rPr>
      </w:pPr>
      <w:r w:rsidRPr="0074249A">
        <w:rPr>
          <w:b/>
          <w:color w:val="auto"/>
          <w:spacing w:val="0"/>
          <w:w w:val="100"/>
          <w:lang w:val="be-BY"/>
        </w:rPr>
        <w:t>Задачы:</w:t>
      </w:r>
      <w:r w:rsidRPr="0074249A">
        <w:rPr>
          <w:color w:val="auto"/>
          <w:spacing w:val="0"/>
          <w:w w:val="100"/>
          <w:lang w:val="be-BY"/>
        </w:rPr>
        <w:t>вызначыць узровень навучанасці кожнага вучня.</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Настаўнік</w:t>
      </w:r>
    </w:p>
    <w:p w:rsidR="0074249A" w:rsidRPr="0074249A" w:rsidRDefault="0074249A" w:rsidP="00705DF4">
      <w:pPr>
        <w:spacing w:line="276" w:lineRule="auto"/>
        <w:jc w:val="both"/>
        <w:rPr>
          <w:bCs/>
          <w:iCs/>
          <w:color w:val="auto"/>
          <w:spacing w:val="0"/>
          <w:w w:val="100"/>
          <w:lang w:val="be-BY"/>
        </w:rPr>
      </w:pPr>
      <w:r w:rsidRPr="0074249A">
        <w:rPr>
          <w:bCs/>
          <w:iCs/>
          <w:color w:val="auto"/>
          <w:spacing w:val="0"/>
          <w:w w:val="100"/>
          <w:lang w:val="be-BY"/>
        </w:rPr>
        <w:t>Звернемся да пытанняў, атрыманых у пачатку ўрока, і дадзім адказ.</w:t>
      </w: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 xml:space="preserve"> 7.Дамашняе заданне.</w:t>
      </w:r>
    </w:p>
    <w:p w:rsidR="0074249A" w:rsidRPr="0074249A" w:rsidRDefault="0074249A" w:rsidP="00705DF4">
      <w:pPr>
        <w:spacing w:line="276" w:lineRule="auto"/>
        <w:jc w:val="both"/>
        <w:rPr>
          <w:color w:val="auto"/>
          <w:spacing w:val="0"/>
          <w:w w:val="100"/>
          <w:lang w:val="be-BY"/>
        </w:rPr>
      </w:pPr>
      <w:r w:rsidRPr="0074249A">
        <w:rPr>
          <w:b/>
          <w:color w:val="auto"/>
          <w:spacing w:val="0"/>
          <w:w w:val="100"/>
          <w:lang w:val="be-BY"/>
        </w:rPr>
        <w:t>Задача:</w:t>
      </w:r>
      <w:r w:rsidRPr="0074249A">
        <w:rPr>
          <w:color w:val="auto"/>
          <w:spacing w:val="0"/>
          <w:w w:val="100"/>
          <w:lang w:val="be-BY"/>
        </w:rPr>
        <w:t>забяспечыць разуменне мэты выканання дамашняга задання.</w:t>
      </w:r>
    </w:p>
    <w:p w:rsidR="0074249A" w:rsidRPr="0074249A" w:rsidRDefault="0074249A" w:rsidP="00705DF4">
      <w:pPr>
        <w:spacing w:line="276" w:lineRule="auto"/>
        <w:jc w:val="both"/>
        <w:rPr>
          <w:color w:val="auto"/>
          <w:spacing w:val="0"/>
          <w:w w:val="100"/>
          <w:lang w:val="be-BY"/>
        </w:rPr>
      </w:pPr>
      <w:r w:rsidRPr="0074249A">
        <w:rPr>
          <w:color w:val="auto"/>
          <w:spacing w:val="0"/>
          <w:w w:val="100"/>
          <w:lang w:val="be-BY"/>
        </w:rPr>
        <w:t>Напісаць эсэ (падрыхтаваць вуснае выказванне)</w:t>
      </w:r>
    </w:p>
    <w:p w:rsidR="0074249A" w:rsidRPr="0074249A" w:rsidRDefault="0074249A" w:rsidP="00705DF4">
      <w:pPr>
        <w:spacing w:line="276" w:lineRule="auto"/>
        <w:jc w:val="both"/>
        <w:rPr>
          <w:color w:val="auto"/>
          <w:spacing w:val="0"/>
          <w:w w:val="100"/>
          <w:lang w:val="be-BY"/>
        </w:rPr>
      </w:pPr>
    </w:p>
    <w:p w:rsidR="0074249A" w:rsidRPr="0074249A" w:rsidRDefault="0074249A" w:rsidP="00705DF4">
      <w:pPr>
        <w:spacing w:line="276" w:lineRule="auto"/>
        <w:jc w:val="both"/>
        <w:rPr>
          <w:b/>
          <w:color w:val="auto"/>
          <w:spacing w:val="0"/>
          <w:w w:val="100"/>
          <w:lang w:val="be-BY"/>
        </w:rPr>
      </w:pPr>
      <w:r w:rsidRPr="0074249A">
        <w:rPr>
          <w:b/>
          <w:color w:val="auto"/>
          <w:spacing w:val="0"/>
          <w:w w:val="100"/>
          <w:lang w:val="be-BY"/>
        </w:rPr>
        <w:t>6.Рэфлексія.</w:t>
      </w:r>
    </w:p>
    <w:p w:rsidR="0074249A" w:rsidRPr="0074249A" w:rsidRDefault="0074249A" w:rsidP="009C7A16">
      <w:pPr>
        <w:spacing w:line="276" w:lineRule="auto"/>
        <w:jc w:val="both"/>
        <w:rPr>
          <w:color w:val="auto"/>
          <w:spacing w:val="0"/>
          <w:w w:val="100"/>
          <w:lang w:val="be-BY"/>
        </w:rPr>
      </w:pPr>
      <w:r w:rsidRPr="0074249A">
        <w:rPr>
          <w:b/>
          <w:color w:val="auto"/>
          <w:spacing w:val="0"/>
          <w:w w:val="100"/>
          <w:lang w:val="be-BY"/>
        </w:rPr>
        <w:t>Задачы:</w:t>
      </w:r>
      <w:r w:rsidRPr="0074249A">
        <w:rPr>
          <w:color w:val="auto"/>
          <w:spacing w:val="0"/>
          <w:w w:val="100"/>
          <w:lang w:val="be-BY"/>
        </w:rPr>
        <w:t>арганізаваць рэфлексійную дзейнасць вучняў</w:t>
      </w:r>
    </w:p>
    <w:p w:rsidR="0074249A" w:rsidRPr="0074249A" w:rsidRDefault="0074249A" w:rsidP="00705DF4">
      <w:pPr>
        <w:spacing w:line="276" w:lineRule="auto"/>
        <w:jc w:val="both"/>
        <w:rPr>
          <w:b/>
          <w:bCs/>
          <w:color w:val="auto"/>
          <w:spacing w:val="0"/>
          <w:w w:val="100"/>
          <w:lang w:val="be-BY"/>
        </w:rPr>
      </w:pPr>
      <w:r w:rsidRPr="0074249A">
        <w:rPr>
          <w:b/>
          <w:bCs/>
          <w:color w:val="auto"/>
          <w:spacing w:val="0"/>
          <w:w w:val="100"/>
          <w:lang w:val="be-BY"/>
        </w:rPr>
        <w:t>Настаўнік</w:t>
      </w:r>
    </w:p>
    <w:p w:rsidR="0074249A" w:rsidRPr="0074249A" w:rsidRDefault="0074249A" w:rsidP="00705DF4">
      <w:pPr>
        <w:spacing w:line="276" w:lineRule="auto"/>
        <w:ind w:firstLine="709"/>
        <w:contextualSpacing/>
        <w:jc w:val="both"/>
        <w:rPr>
          <w:rFonts w:eastAsia="Calibri"/>
          <w:color w:val="auto"/>
          <w:spacing w:val="0"/>
          <w:w w:val="100"/>
          <w:lang w:val="be-BY"/>
        </w:rPr>
      </w:pPr>
      <w:r w:rsidRPr="0074249A">
        <w:rPr>
          <w:rFonts w:eastAsia="Calibri"/>
          <w:color w:val="auto"/>
          <w:spacing w:val="0"/>
          <w:w w:val="100"/>
          <w:lang w:val="be-BY"/>
        </w:rPr>
        <w:lastRenderedPageBreak/>
        <w:t>Успомнім пра іх, каб яшчэ і яшчэ раз упэўніцца ў маральнай чысціні і высакароднасці, таленце, розуме і патрыятызме сваіх далёкіх продкаў, для таго, каб быць вартым іх памяці.</w:t>
      </w:r>
    </w:p>
    <w:p w:rsidR="0074249A" w:rsidRPr="0074249A" w:rsidRDefault="0074249A" w:rsidP="00705DF4">
      <w:pPr>
        <w:spacing w:line="276" w:lineRule="auto"/>
        <w:jc w:val="both"/>
        <w:rPr>
          <w:b/>
          <w:bCs/>
          <w:color w:val="auto"/>
          <w:spacing w:val="0"/>
          <w:w w:val="100"/>
          <w:lang w:val="be-BY"/>
        </w:rPr>
      </w:pPr>
      <w:r w:rsidRPr="0074249A">
        <w:rPr>
          <w:color w:val="auto"/>
          <w:spacing w:val="0"/>
          <w:w w:val="100"/>
          <w:lang w:val="be-BY"/>
        </w:rPr>
        <w:t>Я  завяршаю наш урок з добрым настроем, бо сёння наша праца была спакойнай, дружнай. Я ж разам з паэтам А.Грачанікавым жадаю:</w:t>
      </w: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Каб вы заўжды, з малых гадоў</w:t>
      </w: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Шчаслівымі былі.</w:t>
      </w: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Расцілі шчырую любоў</w:t>
      </w: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Да роднае зямлі.</w:t>
      </w:r>
    </w:p>
    <w:p w:rsidR="0074249A" w:rsidRPr="0074249A" w:rsidRDefault="0074249A" w:rsidP="00705DF4">
      <w:pPr>
        <w:spacing w:line="276" w:lineRule="auto"/>
        <w:ind w:left="3480"/>
        <w:jc w:val="both"/>
        <w:rPr>
          <w:color w:val="auto"/>
          <w:spacing w:val="0"/>
          <w:w w:val="100"/>
          <w:lang w:val="be-BY"/>
        </w:rPr>
      </w:pP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Хай будзе светлы ваш узлёт</w:t>
      </w: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Да новых спраў, сябры!</w:t>
      </w: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Няхай прыносіць вам жыццё</w:t>
      </w:r>
    </w:p>
    <w:p w:rsidR="0074249A" w:rsidRPr="0074249A" w:rsidRDefault="0074249A" w:rsidP="00705DF4">
      <w:pPr>
        <w:spacing w:line="276" w:lineRule="auto"/>
        <w:ind w:left="3480"/>
        <w:jc w:val="both"/>
        <w:rPr>
          <w:color w:val="auto"/>
          <w:spacing w:val="0"/>
          <w:w w:val="100"/>
          <w:lang w:val="be-BY"/>
        </w:rPr>
      </w:pPr>
      <w:r w:rsidRPr="0074249A">
        <w:rPr>
          <w:color w:val="auto"/>
          <w:spacing w:val="0"/>
          <w:w w:val="100"/>
          <w:lang w:val="be-BY"/>
        </w:rPr>
        <w:t>Найлепшыя дары.</w:t>
      </w:r>
    </w:p>
    <w:p w:rsidR="0074249A" w:rsidRPr="0074249A" w:rsidRDefault="0074249A" w:rsidP="00705DF4">
      <w:pPr>
        <w:spacing w:line="276" w:lineRule="auto"/>
        <w:rPr>
          <w:b/>
          <w:bCs/>
          <w:color w:val="111111"/>
          <w:spacing w:val="0"/>
          <w:w w:val="100"/>
          <w:lang w:val="be-BY"/>
        </w:rPr>
      </w:pPr>
      <w:r w:rsidRPr="0074249A">
        <w:rPr>
          <w:b/>
          <w:bCs/>
          <w:color w:val="auto"/>
          <w:spacing w:val="0"/>
          <w:w w:val="100"/>
          <w:lang w:val="be-BY"/>
        </w:rPr>
        <w:t xml:space="preserve"> </w:t>
      </w:r>
      <w:r w:rsidRPr="0074249A">
        <w:rPr>
          <w:color w:val="auto"/>
          <w:spacing w:val="0"/>
          <w:w w:val="100"/>
          <w:lang w:val="be-BY"/>
        </w:rPr>
        <w:t>На гэтым урок закончаны.  Дзякуем</w:t>
      </w:r>
      <w:r w:rsidRPr="0074249A">
        <w:rPr>
          <w:b/>
          <w:bCs/>
          <w:color w:val="111111"/>
          <w:spacing w:val="0"/>
          <w:w w:val="100"/>
          <w:lang w:val="be-BY"/>
        </w:rPr>
        <w:t xml:space="preserve"> </w:t>
      </w:r>
    </w:p>
    <w:p w:rsidR="00CC3502" w:rsidRPr="00CC3502" w:rsidRDefault="00CC3502" w:rsidP="00CC3502">
      <w:pPr>
        <w:spacing w:after="200" w:line="276" w:lineRule="auto"/>
        <w:rPr>
          <w:rFonts w:eastAsia="Calibri"/>
          <w:color w:val="auto"/>
          <w:spacing w:val="0"/>
          <w:w w:val="100"/>
          <w:lang w:eastAsia="en-US"/>
        </w:rPr>
      </w:pPr>
      <w:r w:rsidRPr="00CC3502">
        <w:rPr>
          <w:rFonts w:eastAsia="Calibri"/>
          <w:color w:val="auto"/>
          <w:spacing w:val="0"/>
          <w:w w:val="100"/>
          <w:lang w:eastAsia="en-US"/>
        </w:rPr>
        <w:br w:type="page"/>
      </w:r>
    </w:p>
    <w:p w:rsidR="00CC3502" w:rsidRPr="00CC3502" w:rsidRDefault="00CC3502" w:rsidP="00CC3502">
      <w:pPr>
        <w:spacing w:line="276" w:lineRule="auto"/>
        <w:rPr>
          <w:rFonts w:eastAsia="SchoolBookC"/>
          <w:color w:val="auto"/>
          <w:spacing w:val="0"/>
          <w:w w:val="100"/>
          <w:lang w:eastAsia="en-US"/>
        </w:rPr>
      </w:pPr>
    </w:p>
    <w:p w:rsidR="00CC3502" w:rsidRDefault="006D7F97" w:rsidP="006D7F97">
      <w:pPr>
        <w:shd w:val="clear" w:color="auto" w:fill="FFFFFF"/>
        <w:jc w:val="center"/>
        <w:rPr>
          <w:b/>
          <w:bCs/>
          <w:color w:val="002060"/>
          <w:spacing w:val="0"/>
          <w:w w:val="100"/>
          <w:kern w:val="36"/>
          <w:sz w:val="32"/>
          <w:lang w:val="be-BY"/>
        </w:rPr>
      </w:pPr>
      <w:r w:rsidRPr="00E00E61">
        <w:rPr>
          <w:b/>
          <w:bCs/>
          <w:color w:val="002060"/>
          <w:spacing w:val="0"/>
          <w:w w:val="100"/>
          <w:kern w:val="36"/>
          <w:sz w:val="32"/>
        </w:rPr>
        <w:t>ФОРМИРОВАНИЕ У УЧАЩИХСЯ МОТИВОВ УЧЕБНОЙ ДЕЯТЕЛЬНОСТИ</w:t>
      </w:r>
    </w:p>
    <w:p w:rsidR="006D7F97" w:rsidRPr="006D7F97" w:rsidRDefault="006D7F97" w:rsidP="006D7F97">
      <w:pPr>
        <w:shd w:val="clear" w:color="auto" w:fill="FFFFFF"/>
        <w:jc w:val="center"/>
        <w:rPr>
          <w:b/>
          <w:bCs/>
          <w:color w:val="002060"/>
          <w:spacing w:val="0"/>
          <w:w w:val="100"/>
          <w:kern w:val="36"/>
          <w:sz w:val="32"/>
          <w:lang w:val="be-BY"/>
        </w:rPr>
      </w:pPr>
    </w:p>
    <w:p w:rsidR="00CC3502" w:rsidRPr="00CC3502" w:rsidRDefault="00CC3502" w:rsidP="00CC3502">
      <w:pPr>
        <w:shd w:val="clear" w:color="auto" w:fill="FFFFFF"/>
        <w:jc w:val="right"/>
        <w:rPr>
          <w:bCs/>
          <w:i/>
          <w:color w:val="auto"/>
          <w:spacing w:val="0"/>
          <w:w w:val="100"/>
          <w:kern w:val="36"/>
        </w:rPr>
      </w:pPr>
      <w:r w:rsidRPr="00CC3502">
        <w:rPr>
          <w:bCs/>
          <w:i/>
          <w:color w:val="auto"/>
          <w:spacing w:val="0"/>
          <w:w w:val="100"/>
          <w:kern w:val="36"/>
        </w:rPr>
        <w:t xml:space="preserve">И.М. </w:t>
      </w:r>
      <w:proofErr w:type="spellStart"/>
      <w:r w:rsidRPr="00CC3502">
        <w:rPr>
          <w:bCs/>
          <w:i/>
          <w:color w:val="auto"/>
          <w:spacing w:val="0"/>
          <w:w w:val="100"/>
          <w:kern w:val="36"/>
        </w:rPr>
        <w:t>Рытикова</w:t>
      </w:r>
      <w:proofErr w:type="spellEnd"/>
      <w:r w:rsidRPr="00CC3502">
        <w:rPr>
          <w:bCs/>
          <w:i/>
          <w:color w:val="auto"/>
          <w:spacing w:val="0"/>
          <w:w w:val="100"/>
          <w:kern w:val="36"/>
        </w:rPr>
        <w:t xml:space="preserve">, </w:t>
      </w:r>
    </w:p>
    <w:p w:rsidR="00CC3502" w:rsidRPr="00CC3502" w:rsidRDefault="00CC3502" w:rsidP="00CC3502">
      <w:pPr>
        <w:shd w:val="clear" w:color="auto" w:fill="FFFFFF"/>
        <w:jc w:val="right"/>
        <w:rPr>
          <w:bCs/>
          <w:i/>
          <w:color w:val="auto"/>
          <w:spacing w:val="0"/>
          <w:w w:val="100"/>
          <w:kern w:val="36"/>
        </w:rPr>
      </w:pPr>
      <w:r w:rsidRPr="00CC3502">
        <w:rPr>
          <w:bCs/>
          <w:i/>
          <w:color w:val="auto"/>
          <w:spacing w:val="0"/>
          <w:w w:val="100"/>
          <w:kern w:val="36"/>
        </w:rPr>
        <w:t>учитель истории и обществоведения</w:t>
      </w:r>
    </w:p>
    <w:p w:rsidR="00CC3502" w:rsidRPr="00CC3502" w:rsidRDefault="00CC3502" w:rsidP="00CC3502">
      <w:pPr>
        <w:shd w:val="clear" w:color="auto" w:fill="FFFFFF"/>
        <w:jc w:val="right"/>
        <w:rPr>
          <w:bCs/>
          <w:color w:val="auto"/>
          <w:spacing w:val="0"/>
          <w:w w:val="100"/>
          <w:kern w:val="36"/>
        </w:rPr>
      </w:pP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Мотивация, определяемая главным образом новой социальной ролью ребенка (был просто ребенок, а теперь школьник), не может поддерживать в течение долгого времени его учебную работу и постепенно теряет свое значение. Поэтому формирование мотивов, придающих учебе значимый смысл, когда она становится для ребенка сама по себе жизненно важной целью, является одной из главных задач учителя. Надеяться на то, что мотив учения возникнет сам по себе, стихийно, не приходится. Учебно-познавательные мотивы формируются в ходе самой учебной деятельности, поэтому важно, как эта деятельность осуществляется.</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Основными факторами, влияющими на формирование положительной устойчивой мотивации к учебной деятельности, являются:</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содержание учебного материала;</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организация учебной деятельности;</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коллективные формы учебной деятельности;</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оценка учебной деятельности;</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стиль педагогической деятельности учителя.</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xml:space="preserve">Содержание учебного материала. Содержание обучения выступает для учащихся в первую очередь в виде той информации, которую они получают от учителя, из учебной литературы, учебных телевизионных передач и т. п. Однако сама по себе информация вне потребностей ребенка не имеет для него какого-либо значения, </w:t>
      </w:r>
      <w:proofErr w:type="gramStart"/>
      <w:r w:rsidRPr="00E00E61">
        <w:rPr>
          <w:rFonts w:eastAsia="Calibri"/>
          <w:color w:val="auto"/>
          <w:spacing w:val="0"/>
          <w:w w:val="100"/>
          <w:shd w:val="clear" w:color="auto" w:fill="FFFFFF"/>
          <w:lang w:eastAsia="en-US"/>
        </w:rPr>
        <w:t>а</w:t>
      </w:r>
      <w:proofErr w:type="gramEnd"/>
      <w:r w:rsidRPr="00E00E61">
        <w:rPr>
          <w:rFonts w:eastAsia="Calibri"/>
          <w:color w:val="auto"/>
          <w:spacing w:val="0"/>
          <w:w w:val="100"/>
          <w:shd w:val="clear" w:color="auto" w:fill="FFFFFF"/>
          <w:lang w:eastAsia="en-US"/>
        </w:rPr>
        <w:t xml:space="preserve"> следовательно, не побуждает к учебной деятельности. Поэтому при подаче учебного материала нужно учитывать имеющиеся у школьников данного возраста потребности. Таковыми являются:</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потребность в постоянной деятельности, в упражнении различных функций, в том числе и психических — памяти, мышления, воображения; потребность в новизне, в эмоциональном насыщении;</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потребность в рефлексии и самооценке и др.</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Поэтому учебный материал должен подаваться в такой форме, чтобы вызывать у школьников эмоциональный отклик, задевать их самолюбие, т. е. быть достаточно сложным, активизирующим познавательные психические процессы, хорошо иллюстрированным. Содержательно и иллюстративно бедный материал не обладает мотивирующей силой и не способствует пробуждению интереса к учению.</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Стремление некоторых учителей (чаще при низкой успеваемости учащихся по какому-то разделу учебной программы) до предела упрощать материал, «разжевывать» сложные вопросы и понятия, хотя и приводит к</w:t>
      </w:r>
      <w:r w:rsidR="00681B21">
        <w:rPr>
          <w:rFonts w:eastAsia="Calibri"/>
          <w:color w:val="auto"/>
          <w:spacing w:val="0"/>
          <w:w w:val="100"/>
          <w:shd w:val="clear" w:color="auto" w:fill="FFFFFF"/>
          <w:lang w:val="be-BY" w:eastAsia="en-US"/>
        </w:rPr>
        <w:t xml:space="preserve"> </w:t>
      </w:r>
      <w:r w:rsidRPr="00E00E61">
        <w:rPr>
          <w:rFonts w:eastAsia="Calibri"/>
          <w:color w:val="auto"/>
          <w:spacing w:val="0"/>
          <w:w w:val="100"/>
          <w:shd w:val="clear" w:color="auto" w:fill="FFFFFF"/>
          <w:lang w:eastAsia="en-US"/>
        </w:rPr>
        <w:lastRenderedPageBreak/>
        <w:t xml:space="preserve">сиюминутному успеху, но </w:t>
      </w:r>
      <w:proofErr w:type="gramStart"/>
      <w:r w:rsidRPr="00E00E61">
        <w:rPr>
          <w:rFonts w:eastAsia="Calibri"/>
          <w:color w:val="auto"/>
          <w:spacing w:val="0"/>
          <w:w w:val="100"/>
          <w:shd w:val="clear" w:color="auto" w:fill="FFFFFF"/>
          <w:lang w:eastAsia="en-US"/>
        </w:rPr>
        <w:t>делает изучение</w:t>
      </w:r>
      <w:proofErr w:type="gramEnd"/>
      <w:r w:rsidRPr="00E00E61">
        <w:rPr>
          <w:rFonts w:eastAsia="Calibri"/>
          <w:color w:val="auto"/>
          <w:spacing w:val="0"/>
          <w:w w:val="100"/>
          <w:shd w:val="clear" w:color="auto" w:fill="FFFFFF"/>
          <w:lang w:eastAsia="en-US"/>
        </w:rPr>
        <w:t xml:space="preserve"> материала тягостным и нудным занятием, убивающим всякий интерес к учению.</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Учебный материал должен опираться на прошлые знания, но в то же время содержать информацию, позволяющую не только узнать новое, но и осмыслить прошлые знания и опыт, узнать уже известное с новой стороны. Важно показать, что имеющийся у каждого учащегося жизненный опыт часто обманчив, противоречит научно установленным фактам; объяснение наблюдаемых явлений природы придаст новому материалу значимый смысл, разовьет потребность в научном познании мира.</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Однако, пробуждая интерес школьников к учению, не следует излишне эксплуатировать приемы, связанные с внешней занимательностью или ссылками на практическую значимость получаемых знаний и умений в настоящее время и в будущем.</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Организация учебной деятельности. Изучение каждого раздела или темы учебной программы должно состоять из трех основных этапов: мотивационного, операционально-познавательного и рефлексивно-оценочного.</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xml:space="preserve">Мотивационный этап — это </w:t>
      </w:r>
      <w:proofErr w:type="gramStart"/>
      <w:r w:rsidRPr="00E00E61">
        <w:rPr>
          <w:rFonts w:eastAsia="Calibri"/>
          <w:color w:val="auto"/>
          <w:spacing w:val="0"/>
          <w:w w:val="100"/>
          <w:shd w:val="clear" w:color="auto" w:fill="FFFFFF"/>
          <w:lang w:eastAsia="en-US"/>
        </w:rPr>
        <w:t>сообщение</w:t>
      </w:r>
      <w:proofErr w:type="gramEnd"/>
      <w:r w:rsidRPr="00E00E61">
        <w:rPr>
          <w:rFonts w:eastAsia="Calibri"/>
          <w:color w:val="auto"/>
          <w:spacing w:val="0"/>
          <w:w w:val="100"/>
          <w:shd w:val="clear" w:color="auto" w:fill="FFFFFF"/>
          <w:lang w:eastAsia="en-US"/>
        </w:rPr>
        <w:t xml:space="preserve"> почему и для чего учащимся нужно знать данный раздел программы, какова основная учебная задача данной работы. Этот этап состоит из трех учебных действий.</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1. Создание учебно-проблемной ситуации, вводящей в содержание предстоящей темы. Это достигается с помощью следующих приемов: а) постановкой перед учащимися задачи, которую можно решить, лишь изучив данную тему; б) рассказом учителя о теоретической и практической значимости предлагаемой темы; в) рассказом о том, как решалась эта проблема в истории науки.</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2. Формулировка основной учебной задачи как итога обсуждения проблемной ситуации. Эта задача является для учащихся целью их деятельности на данном уроке.</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xml:space="preserve">3. Рассмотрение вопросов самоконтроля и самооценки возможностей по изучению данной темы. После постановки задачи намечается и обсуждается план предстоящей работы, выясняется, что нужно знать и уметь для изучения темы, чего учащимся не хватает, чтобы решить задачу. Таким </w:t>
      </w:r>
      <w:proofErr w:type="gramStart"/>
      <w:r w:rsidRPr="00E00E61">
        <w:rPr>
          <w:rFonts w:eastAsia="Calibri"/>
          <w:color w:val="auto"/>
          <w:spacing w:val="0"/>
          <w:w w:val="100"/>
          <w:shd w:val="clear" w:color="auto" w:fill="FFFFFF"/>
          <w:lang w:eastAsia="en-US"/>
        </w:rPr>
        <w:t>образом</w:t>
      </w:r>
      <w:proofErr w:type="gramEnd"/>
      <w:r w:rsidRPr="00E00E61">
        <w:rPr>
          <w:rFonts w:eastAsia="Calibri"/>
          <w:color w:val="auto"/>
          <w:spacing w:val="0"/>
          <w:w w:val="100"/>
          <w:shd w:val="clear" w:color="auto" w:fill="FFFFFF"/>
          <w:lang w:eastAsia="en-US"/>
        </w:rPr>
        <w:t xml:space="preserve"> создается установка на необходимость подготовки к изучению материала. Операционально-познавательный этап. На этом этапе учащиеся</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xml:space="preserve">усваивают тему, овладевают учебными действиями и операциями в связи с ее содержанием. Роль данного этапа в создании и поддержании мотивации к учебной деятельности будет зависеть от того, ясна ли учащимся необходимость данной информации, осознают ли они связь между частными учебными задачами и основной, выступают ли эти задачи как целостная структура, т. е. понимают ли они предложенный учебный материал. Существенное влияние на возникновение правильного отношения к учебной деятельности на данном этапе могут оказать положительные эмоции, возникающие от процесса деятельности («понравилось») и достигнутого </w:t>
      </w:r>
      <w:r w:rsidRPr="00E00E61">
        <w:rPr>
          <w:rFonts w:eastAsia="Calibri"/>
          <w:color w:val="auto"/>
          <w:spacing w:val="0"/>
          <w:w w:val="100"/>
          <w:shd w:val="clear" w:color="auto" w:fill="FFFFFF"/>
          <w:lang w:eastAsia="en-US"/>
        </w:rPr>
        <w:lastRenderedPageBreak/>
        <w:t>результата. Поэтому важно не рассуждать об учебе, ее важности и пользе, а добиваться, чтобы учащийся начинал действовать.</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xml:space="preserve">Рефлексивно-оценочный этап связан с анализом </w:t>
      </w:r>
      <w:proofErr w:type="gramStart"/>
      <w:r w:rsidRPr="00E00E61">
        <w:rPr>
          <w:rFonts w:eastAsia="Calibri"/>
          <w:color w:val="auto"/>
          <w:spacing w:val="0"/>
          <w:w w:val="100"/>
          <w:shd w:val="clear" w:color="auto" w:fill="FFFFFF"/>
          <w:lang w:eastAsia="en-US"/>
        </w:rPr>
        <w:t>проделанного</w:t>
      </w:r>
      <w:proofErr w:type="gramEnd"/>
      <w:r w:rsidRPr="00E00E61">
        <w:rPr>
          <w:rFonts w:eastAsia="Calibri"/>
          <w:color w:val="auto"/>
          <w:spacing w:val="0"/>
          <w:w w:val="100"/>
          <w:shd w:val="clear" w:color="auto" w:fill="FFFFFF"/>
          <w:lang w:eastAsia="en-US"/>
        </w:rPr>
        <w:t>, сопоставлением достигнутого с поставленной задачей и оценкой работы. Подведение итогов надо организовать так, чтобы учащиеся испытали удовлетворение от проделанной работы, от преодоления возникших трудностей и познания нового. Это приведет к формированию ожидания таких же эмоциональных переживаний и в будущем. Следовательно, этот этап должен служить своеобразным «подкреплением» учебной мотивации, что приведет к формированию ее устойчивости.</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Коллективная (групповая) форма деятельности. Известно, что во многих случаях групповая форма учебной деятельности создает лучшую мотивацию, чем индивидуальная. Групповая форма «втягивает» в активную работу даже пассивных, слабо мотивированных учащихся, так как они не могут отказаться выполнять свою часть работы, не подвергнувшись обструкции со стороны товарищей. Кроме того, подсознательно возникает установка на соревнование, желание быть не хуже других.</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xml:space="preserve">Оценка результатов учебной деятельности. Мотивирующая роль оценки результатов учебной деятельности не вызывает сомнения. Однако слишком частое оценивание (выставление отметок) приводит к тому, что получение хороших отметок становится для учащихся самоцелью, что и показано в ряде исследований. Происходит сдвиг учебной мотивации с самой деятельности, с ее процесса и результата на отметку, которая «добывается» многими школьниками нечестными способами. Это приводит к угасанию мотива собственно учебной (познавательной) деятельности и к деформации развития личности учащегося. Поэтому в ряде стран в начальных классах отметки не выставляются, а в </w:t>
      </w:r>
      <w:proofErr w:type="gramStart"/>
      <w:r w:rsidRPr="00E00E61">
        <w:rPr>
          <w:rFonts w:eastAsia="Calibri"/>
          <w:color w:val="auto"/>
          <w:spacing w:val="0"/>
          <w:w w:val="100"/>
          <w:shd w:val="clear" w:color="auto" w:fill="FFFFFF"/>
          <w:lang w:eastAsia="en-US"/>
        </w:rPr>
        <w:t>более старших</w:t>
      </w:r>
      <w:proofErr w:type="gramEnd"/>
      <w:r w:rsidRPr="00E00E61">
        <w:rPr>
          <w:rFonts w:eastAsia="Calibri"/>
          <w:color w:val="auto"/>
          <w:spacing w:val="0"/>
          <w:w w:val="100"/>
          <w:shd w:val="clear" w:color="auto" w:fill="FFFFFF"/>
          <w:lang w:eastAsia="en-US"/>
        </w:rPr>
        <w:t xml:space="preserve"> классах используются лишь тематические формы учета и оценки.</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Важно, чтобы в оценке давался качественный, а не количественный (валовый) анализ учебной деятельности учащихся, подчеркивались положительные моменты, сдвиги в освоении учебного материала, выявлялись причины имеющихся недостатков, а не только констатировалось их наличие.</w:t>
      </w:r>
    </w:p>
    <w:p w:rsidR="00E00E61" w:rsidRPr="00E00E61" w:rsidRDefault="00E00E61" w:rsidP="009C7A16">
      <w:pPr>
        <w:shd w:val="clear" w:color="auto" w:fill="FFFFFF"/>
        <w:ind w:firstLine="567"/>
        <w:jc w:val="both"/>
        <w:rPr>
          <w:rFonts w:eastAsia="Calibri"/>
          <w:color w:val="auto"/>
          <w:spacing w:val="0"/>
          <w:w w:val="100"/>
          <w:shd w:val="clear" w:color="auto" w:fill="FFFFFF"/>
          <w:lang w:eastAsia="en-US"/>
        </w:rPr>
      </w:pPr>
      <w:r w:rsidRPr="00E00E61">
        <w:rPr>
          <w:rFonts w:eastAsia="Calibri"/>
          <w:color w:val="auto"/>
          <w:spacing w:val="0"/>
          <w:w w:val="100"/>
          <w:shd w:val="clear" w:color="auto" w:fill="FFFFFF"/>
          <w:lang w:eastAsia="en-US"/>
        </w:rPr>
        <w:t xml:space="preserve">В то же время принижать мотивирующую роль отметок (балльного оценивания) при существующей в учебных заведениях системе аттестации не стоит. Плохо это или хорошо, но отметки имеют юридическую силу. Именно на их основании учащихся переводят из одного класса в другой, хвалят и поощряют или, </w:t>
      </w:r>
      <w:proofErr w:type="spellStart"/>
      <w:r w:rsidRPr="00E00E61">
        <w:rPr>
          <w:rFonts w:eastAsia="Calibri"/>
          <w:color w:val="auto"/>
          <w:spacing w:val="0"/>
          <w:w w:val="100"/>
          <w:shd w:val="clear" w:color="auto" w:fill="FFFFFF"/>
          <w:lang w:eastAsia="en-US"/>
        </w:rPr>
        <w:t>наоброт</w:t>
      </w:r>
      <w:proofErr w:type="spellEnd"/>
      <w:r w:rsidRPr="00E00E61">
        <w:rPr>
          <w:rFonts w:eastAsia="Calibri"/>
          <w:color w:val="auto"/>
          <w:spacing w:val="0"/>
          <w:w w:val="100"/>
          <w:shd w:val="clear" w:color="auto" w:fill="FFFFFF"/>
          <w:lang w:eastAsia="en-US"/>
        </w:rPr>
        <w:t>, порицают и наказывают. В ряде стран отметки в аттестате имеют существенное значение при поступлении в высшие учебные заведения.</w:t>
      </w:r>
    </w:p>
    <w:p w:rsidR="00CC3502" w:rsidRPr="00CC3502" w:rsidRDefault="00E00E61" w:rsidP="009C7A16">
      <w:pPr>
        <w:shd w:val="clear" w:color="auto" w:fill="FFFFFF"/>
        <w:ind w:firstLine="567"/>
        <w:jc w:val="both"/>
        <w:rPr>
          <w:color w:val="auto"/>
          <w:spacing w:val="0"/>
          <w:w w:val="100"/>
        </w:rPr>
      </w:pPr>
      <w:r w:rsidRPr="00E00E61">
        <w:rPr>
          <w:rFonts w:eastAsia="Calibri"/>
          <w:color w:val="auto"/>
          <w:spacing w:val="0"/>
          <w:w w:val="100"/>
          <w:shd w:val="clear" w:color="auto" w:fill="FFFFFF"/>
          <w:lang w:eastAsia="en-US"/>
        </w:rPr>
        <w:t>Стиль деятельности учителя. На формирование мотивов учения оказывает влияние стиль педагогической деятельности учителя, различные стили формируют различные мотивы. Авторитарный стиль формирует «внешнюю» (</w:t>
      </w:r>
      <w:proofErr w:type="spellStart"/>
      <w:r w:rsidRPr="00E00E61">
        <w:rPr>
          <w:rFonts w:eastAsia="Calibri"/>
          <w:color w:val="auto"/>
          <w:spacing w:val="0"/>
          <w:w w:val="100"/>
          <w:shd w:val="clear" w:color="auto" w:fill="FFFFFF"/>
          <w:lang w:eastAsia="en-US"/>
        </w:rPr>
        <w:t>экстринсивную</w:t>
      </w:r>
      <w:proofErr w:type="spellEnd"/>
      <w:r w:rsidRPr="00E00E61">
        <w:rPr>
          <w:rFonts w:eastAsia="Calibri"/>
          <w:color w:val="auto"/>
          <w:spacing w:val="0"/>
          <w:w w:val="100"/>
          <w:shd w:val="clear" w:color="auto" w:fill="FFFFFF"/>
          <w:lang w:eastAsia="en-US"/>
        </w:rPr>
        <w:t xml:space="preserve">) мотивацию учения, мотив избегания неудачи, </w:t>
      </w:r>
      <w:r w:rsidRPr="00E00E61">
        <w:rPr>
          <w:rFonts w:eastAsia="Calibri"/>
          <w:color w:val="auto"/>
          <w:spacing w:val="0"/>
          <w:w w:val="100"/>
          <w:shd w:val="clear" w:color="auto" w:fill="FFFFFF"/>
          <w:lang w:eastAsia="en-US"/>
        </w:rPr>
        <w:lastRenderedPageBreak/>
        <w:t>задерживает формирование «внутренней» (</w:t>
      </w:r>
      <w:proofErr w:type="spellStart"/>
      <w:r w:rsidRPr="00E00E61">
        <w:rPr>
          <w:rFonts w:eastAsia="Calibri"/>
          <w:color w:val="auto"/>
          <w:spacing w:val="0"/>
          <w:w w:val="100"/>
          <w:shd w:val="clear" w:color="auto" w:fill="FFFFFF"/>
          <w:lang w:eastAsia="en-US"/>
        </w:rPr>
        <w:t>интринсивной</w:t>
      </w:r>
      <w:proofErr w:type="spellEnd"/>
      <w:r w:rsidRPr="00E00E61">
        <w:rPr>
          <w:rFonts w:eastAsia="Calibri"/>
          <w:color w:val="auto"/>
          <w:spacing w:val="0"/>
          <w:w w:val="100"/>
          <w:shd w:val="clear" w:color="auto" w:fill="FFFFFF"/>
          <w:lang w:eastAsia="en-US"/>
        </w:rPr>
        <w:t xml:space="preserve">) мотивации. Демократический стиль педагога, наоборот, способствует </w:t>
      </w:r>
      <w:proofErr w:type="spellStart"/>
      <w:r w:rsidRPr="00E00E61">
        <w:rPr>
          <w:rFonts w:eastAsia="Calibri"/>
          <w:color w:val="auto"/>
          <w:spacing w:val="0"/>
          <w:w w:val="100"/>
          <w:shd w:val="clear" w:color="auto" w:fill="FFFFFF"/>
          <w:lang w:eastAsia="en-US"/>
        </w:rPr>
        <w:t>интринсивной</w:t>
      </w:r>
      <w:proofErr w:type="spellEnd"/>
      <w:r w:rsidRPr="00E00E61">
        <w:rPr>
          <w:rFonts w:eastAsia="Calibri"/>
          <w:color w:val="auto"/>
          <w:spacing w:val="0"/>
          <w:w w:val="100"/>
          <w:shd w:val="clear" w:color="auto" w:fill="FFFFFF"/>
          <w:lang w:eastAsia="en-US"/>
        </w:rPr>
        <w:t xml:space="preserve"> мотивации, а попустительский (либеральный) стиль снижает мотивацию учения.</w:t>
      </w:r>
    </w:p>
    <w:p w:rsidR="00CC3502" w:rsidRPr="00CC3502" w:rsidRDefault="00CC3502" w:rsidP="009C7A16">
      <w:pPr>
        <w:spacing w:after="200"/>
        <w:rPr>
          <w:rFonts w:eastAsia="Calibri"/>
          <w:color w:val="auto"/>
          <w:spacing w:val="0"/>
          <w:w w:val="100"/>
          <w:lang w:eastAsia="en-US"/>
        </w:rPr>
      </w:pPr>
      <w:r w:rsidRPr="00CC3502">
        <w:rPr>
          <w:rFonts w:eastAsia="Calibri"/>
          <w:color w:val="auto"/>
          <w:spacing w:val="0"/>
          <w:w w:val="100"/>
          <w:lang w:eastAsia="en-US"/>
        </w:rPr>
        <w:br w:type="page"/>
      </w:r>
    </w:p>
    <w:p w:rsidR="00CC3502" w:rsidRPr="00CC3502" w:rsidRDefault="006D7F97" w:rsidP="006D7F97">
      <w:pPr>
        <w:tabs>
          <w:tab w:val="left" w:pos="432"/>
        </w:tabs>
        <w:autoSpaceDE w:val="0"/>
        <w:autoSpaceDN w:val="0"/>
        <w:jc w:val="center"/>
        <w:rPr>
          <w:bCs/>
          <w:i/>
          <w:iCs/>
          <w:color w:val="auto"/>
          <w:spacing w:val="0"/>
          <w:w w:val="100"/>
        </w:rPr>
      </w:pPr>
      <w:r w:rsidRPr="006D7F97">
        <w:rPr>
          <w:b/>
          <w:bCs/>
          <w:iCs/>
          <w:color w:val="002060"/>
          <w:spacing w:val="0"/>
          <w:w w:val="100"/>
          <w:sz w:val="32"/>
        </w:rPr>
        <w:lastRenderedPageBreak/>
        <w:t>ИСПОЛЬЗОВАНИЕ ПЕДАГОГИЧЕСКИХ ТЕХНОЛОГИЙ, СПОСОБСТВУЮЩИХ ПОВЫШЕНИЮ МОТИВАЦИИ УЧЕНИЯ</w:t>
      </w:r>
    </w:p>
    <w:p w:rsidR="00CC3502" w:rsidRPr="00CC3502" w:rsidRDefault="00CC3502" w:rsidP="00CC3502">
      <w:pPr>
        <w:tabs>
          <w:tab w:val="left" w:pos="432"/>
        </w:tabs>
        <w:autoSpaceDE w:val="0"/>
        <w:autoSpaceDN w:val="0"/>
        <w:jc w:val="right"/>
        <w:rPr>
          <w:bCs/>
          <w:i/>
          <w:iCs/>
          <w:color w:val="auto"/>
          <w:spacing w:val="0"/>
          <w:w w:val="100"/>
        </w:rPr>
      </w:pPr>
      <w:r w:rsidRPr="00CC3502">
        <w:rPr>
          <w:bCs/>
          <w:i/>
          <w:iCs/>
          <w:color w:val="auto"/>
          <w:spacing w:val="0"/>
          <w:w w:val="100"/>
        </w:rPr>
        <w:t xml:space="preserve">Т.И. </w:t>
      </w:r>
      <w:proofErr w:type="spellStart"/>
      <w:r w:rsidRPr="00CC3502">
        <w:rPr>
          <w:bCs/>
          <w:i/>
          <w:iCs/>
          <w:color w:val="auto"/>
          <w:spacing w:val="0"/>
          <w:w w:val="100"/>
        </w:rPr>
        <w:t>Саевич</w:t>
      </w:r>
      <w:proofErr w:type="spellEnd"/>
      <w:r w:rsidRPr="00CC3502">
        <w:rPr>
          <w:bCs/>
          <w:i/>
          <w:iCs/>
          <w:color w:val="auto"/>
          <w:spacing w:val="0"/>
          <w:w w:val="100"/>
        </w:rPr>
        <w:t xml:space="preserve">, </w:t>
      </w:r>
    </w:p>
    <w:p w:rsidR="00CC3502" w:rsidRPr="00CC3502" w:rsidRDefault="00CC3502" w:rsidP="00CC3502">
      <w:pPr>
        <w:tabs>
          <w:tab w:val="left" w:pos="432"/>
        </w:tabs>
        <w:autoSpaceDE w:val="0"/>
        <w:autoSpaceDN w:val="0"/>
        <w:jc w:val="right"/>
        <w:rPr>
          <w:bCs/>
          <w:iCs/>
          <w:color w:val="auto"/>
          <w:spacing w:val="0"/>
          <w:w w:val="100"/>
        </w:rPr>
      </w:pPr>
      <w:r w:rsidRPr="00CC3502">
        <w:rPr>
          <w:bCs/>
          <w:i/>
          <w:iCs/>
          <w:color w:val="auto"/>
          <w:spacing w:val="0"/>
          <w:w w:val="100"/>
        </w:rPr>
        <w:t>учитель русского языка и литературы</w:t>
      </w:r>
    </w:p>
    <w:p w:rsidR="00CC3502" w:rsidRPr="00CC3502" w:rsidRDefault="00CC3502" w:rsidP="00CC3502">
      <w:pPr>
        <w:jc w:val="both"/>
        <w:rPr>
          <w:rFonts w:eastAsiaTheme="minorHAnsi"/>
          <w:i/>
          <w:color w:val="auto"/>
          <w:spacing w:val="0"/>
          <w:w w:val="100"/>
          <w:lang w:eastAsia="en-US"/>
        </w:rPr>
      </w:pPr>
    </w:p>
    <w:p w:rsidR="006D7F97" w:rsidRPr="006D7F97" w:rsidRDefault="006D7F97" w:rsidP="009C7A16">
      <w:pPr>
        <w:ind w:firstLine="567"/>
        <w:jc w:val="both"/>
        <w:rPr>
          <w:color w:val="auto"/>
          <w:spacing w:val="0"/>
          <w:w w:val="100"/>
        </w:rPr>
      </w:pPr>
      <w:r w:rsidRPr="006D7F97">
        <w:rPr>
          <w:color w:val="auto"/>
          <w:spacing w:val="0"/>
          <w:w w:val="100"/>
        </w:rPr>
        <w:t>Что общего между беспорядком в кладовой, лавкой с пустыми подписанными ящиками и</w:t>
      </w:r>
      <w:r>
        <w:rPr>
          <w:color w:val="auto"/>
          <w:spacing w:val="0"/>
          <w:w w:val="100"/>
          <w:lang w:val="be-BY"/>
        </w:rPr>
        <w:t xml:space="preserve"> </w:t>
      </w:r>
      <w:r w:rsidRPr="006D7F97">
        <w:rPr>
          <w:color w:val="auto"/>
          <w:spacing w:val="0"/>
          <w:w w:val="100"/>
        </w:rPr>
        <w:t>головой ученика?</w:t>
      </w:r>
    </w:p>
    <w:p w:rsidR="006D7F97" w:rsidRPr="006D7F97" w:rsidRDefault="006D7F97" w:rsidP="009C7A16">
      <w:pPr>
        <w:ind w:firstLine="567"/>
        <w:jc w:val="both"/>
        <w:rPr>
          <w:color w:val="auto"/>
          <w:spacing w:val="0"/>
          <w:w w:val="100"/>
        </w:rPr>
      </w:pPr>
      <w:r w:rsidRPr="006D7F97">
        <w:rPr>
          <w:color w:val="auto"/>
          <w:spacing w:val="0"/>
          <w:w w:val="100"/>
        </w:rPr>
        <w:t xml:space="preserve">Ответ на этот вопрос дает великий русский педагог </w:t>
      </w:r>
      <w:proofErr w:type="spellStart"/>
      <w:r w:rsidRPr="006D7F97">
        <w:rPr>
          <w:color w:val="auto"/>
          <w:spacing w:val="0"/>
          <w:w w:val="100"/>
        </w:rPr>
        <w:t>К.Д.Ушинский</w:t>
      </w:r>
      <w:proofErr w:type="spellEnd"/>
      <w:proofErr w:type="gramStart"/>
      <w:r w:rsidRPr="006D7F97">
        <w:rPr>
          <w:color w:val="auto"/>
          <w:spacing w:val="0"/>
          <w:w w:val="100"/>
        </w:rPr>
        <w:t>.</w:t>
      </w:r>
      <w:proofErr w:type="gramEnd"/>
      <w:r w:rsidRPr="006D7F97">
        <w:rPr>
          <w:color w:val="auto"/>
          <w:spacing w:val="0"/>
          <w:w w:val="100"/>
        </w:rPr>
        <w:t xml:space="preserve"> «</w:t>
      </w:r>
      <w:proofErr w:type="gramStart"/>
      <w:r w:rsidRPr="006D7F97">
        <w:rPr>
          <w:color w:val="auto"/>
          <w:spacing w:val="0"/>
          <w:w w:val="100"/>
        </w:rPr>
        <w:t>г</w:t>
      </w:r>
      <w:proofErr w:type="gramEnd"/>
      <w:r w:rsidRPr="006D7F97">
        <w:rPr>
          <w:color w:val="auto"/>
          <w:spacing w:val="0"/>
          <w:w w:val="100"/>
        </w:rPr>
        <w:t>олова, наполненная</w:t>
      </w:r>
      <w:r>
        <w:rPr>
          <w:color w:val="auto"/>
          <w:spacing w:val="0"/>
          <w:w w:val="100"/>
          <w:lang w:val="be-BY"/>
        </w:rPr>
        <w:t xml:space="preserve"> </w:t>
      </w:r>
      <w:r w:rsidRPr="006D7F97">
        <w:rPr>
          <w:color w:val="auto"/>
          <w:spacing w:val="0"/>
          <w:w w:val="100"/>
        </w:rPr>
        <w:t>отрывочными, бессвязными знаниями, похожа на кладовую, в которой все в беспорядке и</w:t>
      </w:r>
      <w:r>
        <w:rPr>
          <w:color w:val="auto"/>
          <w:spacing w:val="0"/>
          <w:w w:val="100"/>
          <w:lang w:val="be-BY"/>
        </w:rPr>
        <w:t xml:space="preserve"> </w:t>
      </w:r>
      <w:r w:rsidRPr="006D7F97">
        <w:rPr>
          <w:color w:val="auto"/>
          <w:spacing w:val="0"/>
          <w:w w:val="100"/>
        </w:rPr>
        <w:t>где сам хозяин ничего не отыщет…»</w:t>
      </w:r>
    </w:p>
    <w:p w:rsidR="006D7F97" w:rsidRPr="006D7F97" w:rsidRDefault="006D7F97" w:rsidP="009C7A16">
      <w:pPr>
        <w:ind w:firstLine="567"/>
        <w:jc w:val="both"/>
        <w:rPr>
          <w:color w:val="auto"/>
          <w:spacing w:val="0"/>
          <w:w w:val="100"/>
        </w:rPr>
      </w:pPr>
      <w:r w:rsidRPr="006D7F97">
        <w:rPr>
          <w:color w:val="auto"/>
          <w:spacing w:val="0"/>
          <w:w w:val="100"/>
        </w:rPr>
        <w:t>Как сделать так, чтобы все, что наполняет голову ученика, имело смысл, четкую форму,</w:t>
      </w:r>
      <w:r>
        <w:rPr>
          <w:color w:val="auto"/>
          <w:spacing w:val="0"/>
          <w:w w:val="100"/>
          <w:lang w:val="be-BY"/>
        </w:rPr>
        <w:t xml:space="preserve"> </w:t>
      </w:r>
      <w:r w:rsidRPr="006D7F97">
        <w:rPr>
          <w:color w:val="auto"/>
          <w:spacing w:val="0"/>
          <w:w w:val="100"/>
        </w:rPr>
        <w:t>структуру, да еще и осознавалась не как знание ради знания, а как то, что точно нужно ему</w:t>
      </w:r>
      <w:r>
        <w:rPr>
          <w:color w:val="auto"/>
          <w:spacing w:val="0"/>
          <w:w w:val="100"/>
          <w:lang w:val="be-BY"/>
        </w:rPr>
        <w:t xml:space="preserve"> </w:t>
      </w:r>
      <w:r w:rsidRPr="006D7F97">
        <w:rPr>
          <w:color w:val="auto"/>
          <w:spacing w:val="0"/>
          <w:w w:val="100"/>
        </w:rPr>
        <w:t>для жизни.</w:t>
      </w:r>
    </w:p>
    <w:p w:rsidR="006D7F97" w:rsidRPr="006D7F97" w:rsidRDefault="006D7F97" w:rsidP="009C7A16">
      <w:pPr>
        <w:ind w:firstLine="567"/>
        <w:jc w:val="both"/>
        <w:rPr>
          <w:color w:val="auto"/>
          <w:spacing w:val="0"/>
          <w:w w:val="100"/>
        </w:rPr>
      </w:pPr>
      <w:r w:rsidRPr="006D7F97">
        <w:rPr>
          <w:color w:val="auto"/>
          <w:spacing w:val="0"/>
          <w:w w:val="100"/>
        </w:rPr>
        <w:t>При этом необходимо учитывать, что если нет жизненной необходимости, нет мотивации к</w:t>
      </w:r>
      <w:r>
        <w:rPr>
          <w:color w:val="auto"/>
          <w:spacing w:val="0"/>
          <w:w w:val="100"/>
          <w:lang w:val="be-BY"/>
        </w:rPr>
        <w:t xml:space="preserve"> </w:t>
      </w:r>
      <w:r w:rsidRPr="006D7F97">
        <w:rPr>
          <w:color w:val="auto"/>
          <w:spacing w:val="0"/>
          <w:w w:val="100"/>
        </w:rPr>
        <w:t xml:space="preserve">учению, </w:t>
      </w:r>
      <w:proofErr w:type="gramStart"/>
      <w:r w:rsidRPr="006D7F97">
        <w:rPr>
          <w:color w:val="auto"/>
          <w:spacing w:val="0"/>
          <w:w w:val="100"/>
        </w:rPr>
        <w:t>значит</w:t>
      </w:r>
      <w:proofErr w:type="gramEnd"/>
      <w:r w:rsidRPr="006D7F97">
        <w:rPr>
          <w:color w:val="auto"/>
          <w:spacing w:val="0"/>
          <w:w w:val="100"/>
        </w:rPr>
        <w:t xml:space="preserve"> нет интереса и тогда …. В голове ученика…. ветер.</w:t>
      </w:r>
    </w:p>
    <w:p w:rsidR="006D7F97" w:rsidRPr="006D7F97" w:rsidRDefault="006D7F97" w:rsidP="009C7A16">
      <w:pPr>
        <w:ind w:firstLine="567"/>
        <w:jc w:val="both"/>
        <w:rPr>
          <w:color w:val="auto"/>
          <w:spacing w:val="0"/>
          <w:w w:val="100"/>
        </w:rPr>
      </w:pPr>
      <w:r w:rsidRPr="006D7F97">
        <w:rPr>
          <w:color w:val="auto"/>
          <w:spacing w:val="0"/>
          <w:w w:val="100"/>
        </w:rPr>
        <w:t>Активность школьников в учении обеспечивает развитие их творческих возможностей,</w:t>
      </w:r>
      <w:r w:rsidR="001A330A">
        <w:rPr>
          <w:color w:val="auto"/>
          <w:spacing w:val="0"/>
          <w:w w:val="100"/>
          <w:lang w:val="be-BY"/>
        </w:rPr>
        <w:t xml:space="preserve"> </w:t>
      </w:r>
      <w:r w:rsidRPr="006D7F97">
        <w:rPr>
          <w:color w:val="auto"/>
          <w:spacing w:val="0"/>
          <w:w w:val="100"/>
        </w:rPr>
        <w:t>новых познавательных потребностей.</w:t>
      </w:r>
    </w:p>
    <w:p w:rsidR="006D7F97" w:rsidRPr="006D7F97" w:rsidRDefault="006D7F97" w:rsidP="009C7A16">
      <w:pPr>
        <w:ind w:firstLine="567"/>
        <w:jc w:val="both"/>
        <w:rPr>
          <w:color w:val="auto"/>
          <w:spacing w:val="0"/>
          <w:w w:val="100"/>
        </w:rPr>
      </w:pPr>
      <w:r w:rsidRPr="006D7F97">
        <w:rPr>
          <w:color w:val="auto"/>
          <w:spacing w:val="0"/>
          <w:w w:val="100"/>
        </w:rPr>
        <w:t>Включение школьников в учебно-познавательную деятельность по достижению целей</w:t>
      </w:r>
      <w:r w:rsidR="001A330A">
        <w:rPr>
          <w:color w:val="auto"/>
          <w:spacing w:val="0"/>
          <w:w w:val="100"/>
          <w:lang w:val="be-BY"/>
        </w:rPr>
        <w:t xml:space="preserve"> </w:t>
      </w:r>
      <w:r w:rsidRPr="006D7F97">
        <w:rPr>
          <w:color w:val="auto"/>
          <w:spacing w:val="0"/>
          <w:w w:val="100"/>
        </w:rPr>
        <w:t>обучения, повышения мотивации к изучаемому предмету обеспечивается с помощью</w:t>
      </w:r>
      <w:r w:rsidR="001A330A">
        <w:rPr>
          <w:color w:val="auto"/>
          <w:spacing w:val="0"/>
          <w:w w:val="100"/>
          <w:lang w:val="be-BY"/>
        </w:rPr>
        <w:t xml:space="preserve"> </w:t>
      </w:r>
      <w:r w:rsidRPr="006D7F97">
        <w:rPr>
          <w:color w:val="auto"/>
          <w:spacing w:val="0"/>
          <w:w w:val="100"/>
        </w:rPr>
        <w:t>средств активизации, в качестве которых выступают содержание образования, методы и</w:t>
      </w:r>
      <w:r w:rsidR="001A330A">
        <w:rPr>
          <w:color w:val="auto"/>
          <w:spacing w:val="0"/>
          <w:w w:val="100"/>
          <w:lang w:val="be-BY"/>
        </w:rPr>
        <w:t xml:space="preserve"> </w:t>
      </w:r>
      <w:r w:rsidRPr="006D7F97">
        <w:rPr>
          <w:color w:val="auto"/>
          <w:spacing w:val="0"/>
          <w:w w:val="100"/>
        </w:rPr>
        <w:t>формы обучения, современные образовательные технологии.</w:t>
      </w:r>
    </w:p>
    <w:p w:rsidR="006D7F97" w:rsidRPr="006D7F97" w:rsidRDefault="006D7F97" w:rsidP="009C7A16">
      <w:pPr>
        <w:ind w:firstLine="567"/>
        <w:jc w:val="both"/>
        <w:rPr>
          <w:color w:val="auto"/>
          <w:spacing w:val="0"/>
          <w:w w:val="100"/>
        </w:rPr>
      </w:pPr>
      <w:r w:rsidRPr="006D7F97">
        <w:rPr>
          <w:color w:val="auto"/>
          <w:spacing w:val="0"/>
          <w:w w:val="100"/>
        </w:rPr>
        <w:t>Они направлены на создание благоприятной психологической атмосферы,</w:t>
      </w:r>
      <w:r w:rsidR="001A330A">
        <w:rPr>
          <w:color w:val="auto"/>
          <w:spacing w:val="0"/>
          <w:w w:val="100"/>
          <w:lang w:val="be-BY"/>
        </w:rPr>
        <w:t xml:space="preserve"> </w:t>
      </w:r>
      <w:r w:rsidRPr="006D7F97">
        <w:rPr>
          <w:color w:val="auto"/>
          <w:spacing w:val="0"/>
          <w:w w:val="100"/>
        </w:rPr>
        <w:t>поддерживающей познавательную активность учащихся, а именно:</w:t>
      </w:r>
    </w:p>
    <w:p w:rsidR="006D7F97" w:rsidRPr="006D7F97" w:rsidRDefault="006D7F97" w:rsidP="009C7A16">
      <w:pPr>
        <w:ind w:firstLine="567"/>
        <w:jc w:val="both"/>
        <w:rPr>
          <w:color w:val="auto"/>
          <w:spacing w:val="0"/>
          <w:w w:val="100"/>
        </w:rPr>
      </w:pPr>
      <w:r w:rsidRPr="006D7F97">
        <w:rPr>
          <w:color w:val="auto"/>
          <w:spacing w:val="0"/>
          <w:w w:val="100"/>
        </w:rPr>
        <w:t>включение учеников в коллективистские формы деятельности;</w:t>
      </w:r>
    </w:p>
    <w:p w:rsidR="006D7F97" w:rsidRPr="006D7F97" w:rsidRDefault="006D7F97" w:rsidP="009C7A16">
      <w:pPr>
        <w:ind w:firstLine="567"/>
        <w:jc w:val="both"/>
        <w:rPr>
          <w:color w:val="auto"/>
          <w:spacing w:val="0"/>
          <w:w w:val="100"/>
        </w:rPr>
      </w:pPr>
      <w:r w:rsidRPr="006D7F97">
        <w:rPr>
          <w:color w:val="auto"/>
          <w:spacing w:val="0"/>
          <w:w w:val="100"/>
        </w:rPr>
        <w:t>привлечение учеников к оценочной деятельности и формирование адекватной</w:t>
      </w:r>
      <w:r w:rsidR="001A330A">
        <w:rPr>
          <w:color w:val="auto"/>
          <w:spacing w:val="0"/>
          <w:w w:val="100"/>
          <w:lang w:val="be-BY"/>
        </w:rPr>
        <w:t xml:space="preserve"> </w:t>
      </w:r>
      <w:r w:rsidRPr="006D7F97">
        <w:rPr>
          <w:color w:val="auto"/>
          <w:spacing w:val="0"/>
          <w:w w:val="100"/>
        </w:rPr>
        <w:t>самооценки;</w:t>
      </w:r>
    </w:p>
    <w:p w:rsidR="006D7F97" w:rsidRPr="006D7F97" w:rsidRDefault="006D7F97" w:rsidP="009C7A16">
      <w:pPr>
        <w:ind w:firstLine="567"/>
        <w:jc w:val="both"/>
        <w:rPr>
          <w:color w:val="auto"/>
          <w:spacing w:val="0"/>
          <w:w w:val="100"/>
        </w:rPr>
      </w:pPr>
      <w:r w:rsidRPr="006D7F97">
        <w:rPr>
          <w:color w:val="auto"/>
          <w:spacing w:val="0"/>
          <w:w w:val="100"/>
        </w:rPr>
        <w:t>сотрудничество ученика и учителя, совместная учебная деятельность;</w:t>
      </w:r>
    </w:p>
    <w:p w:rsidR="006D7F97" w:rsidRPr="006D7F97" w:rsidRDefault="006D7F97" w:rsidP="009C7A16">
      <w:pPr>
        <w:ind w:firstLine="567"/>
        <w:jc w:val="both"/>
        <w:rPr>
          <w:color w:val="auto"/>
          <w:spacing w:val="0"/>
          <w:w w:val="100"/>
        </w:rPr>
      </w:pPr>
      <w:r w:rsidRPr="006D7F97">
        <w:rPr>
          <w:color w:val="auto"/>
          <w:spacing w:val="0"/>
          <w:w w:val="100"/>
        </w:rPr>
        <w:t>создание творческой атмосферы;</w:t>
      </w:r>
    </w:p>
    <w:p w:rsidR="006D7F97" w:rsidRPr="006D7F97" w:rsidRDefault="006D7F97" w:rsidP="009C7A16">
      <w:pPr>
        <w:ind w:firstLine="567"/>
        <w:jc w:val="both"/>
        <w:rPr>
          <w:color w:val="auto"/>
          <w:spacing w:val="0"/>
          <w:w w:val="100"/>
        </w:rPr>
      </w:pPr>
      <w:r w:rsidRPr="006D7F97">
        <w:rPr>
          <w:color w:val="auto"/>
          <w:spacing w:val="0"/>
          <w:w w:val="100"/>
        </w:rPr>
        <w:t>занимательность изложения учебного материала.</w:t>
      </w:r>
    </w:p>
    <w:p w:rsidR="006D7F97" w:rsidRPr="006D7F97" w:rsidRDefault="006D7F97" w:rsidP="009C7A16">
      <w:pPr>
        <w:ind w:firstLine="567"/>
        <w:jc w:val="both"/>
        <w:rPr>
          <w:color w:val="auto"/>
          <w:spacing w:val="0"/>
          <w:w w:val="100"/>
        </w:rPr>
      </w:pPr>
      <w:r w:rsidRPr="006D7F97">
        <w:rPr>
          <w:color w:val="auto"/>
          <w:spacing w:val="0"/>
          <w:w w:val="100"/>
        </w:rPr>
        <w:t>Наряду с применением приемов и методов обучения в учебном процессе необходимо</w:t>
      </w:r>
      <w:r w:rsidR="001A330A">
        <w:rPr>
          <w:color w:val="auto"/>
          <w:spacing w:val="0"/>
          <w:w w:val="100"/>
          <w:lang w:val="be-BY"/>
        </w:rPr>
        <w:t xml:space="preserve"> </w:t>
      </w:r>
      <w:r w:rsidRPr="006D7F97">
        <w:rPr>
          <w:color w:val="auto"/>
          <w:spacing w:val="0"/>
          <w:w w:val="100"/>
        </w:rPr>
        <w:t>использовать современные образовательные технологии: личностно-ориентированного,</w:t>
      </w:r>
      <w:r w:rsidR="001A330A">
        <w:rPr>
          <w:color w:val="auto"/>
          <w:spacing w:val="0"/>
          <w:w w:val="100"/>
          <w:lang w:val="be-BY"/>
        </w:rPr>
        <w:t xml:space="preserve"> </w:t>
      </w:r>
      <w:r w:rsidRPr="006D7F97">
        <w:rPr>
          <w:color w:val="auto"/>
          <w:spacing w:val="0"/>
          <w:w w:val="100"/>
        </w:rPr>
        <w:t>проблемного обучения, метода проектов и информационно-коммуникационных технологий обучения.</w:t>
      </w:r>
    </w:p>
    <w:p w:rsidR="006D7F97" w:rsidRPr="006D7F97" w:rsidRDefault="006D7F97" w:rsidP="009C7A16">
      <w:pPr>
        <w:ind w:firstLine="567"/>
        <w:jc w:val="both"/>
        <w:rPr>
          <w:color w:val="auto"/>
          <w:spacing w:val="0"/>
          <w:w w:val="100"/>
        </w:rPr>
      </w:pPr>
      <w:r w:rsidRPr="006D7F97">
        <w:rPr>
          <w:color w:val="auto"/>
          <w:spacing w:val="0"/>
          <w:w w:val="100"/>
        </w:rPr>
        <w:t xml:space="preserve">Применение </w:t>
      </w:r>
      <w:r w:rsidRPr="001A330A">
        <w:rPr>
          <w:b/>
          <w:i/>
          <w:color w:val="auto"/>
          <w:spacing w:val="0"/>
          <w:w w:val="100"/>
        </w:rPr>
        <w:t>технологии личностно-ориентированного обучения</w:t>
      </w:r>
      <w:r w:rsidRPr="006D7F97">
        <w:rPr>
          <w:color w:val="auto"/>
          <w:spacing w:val="0"/>
          <w:w w:val="100"/>
        </w:rPr>
        <w:t xml:space="preserve"> предполагает «признание</w:t>
      </w:r>
      <w:r w:rsidR="001A330A">
        <w:rPr>
          <w:color w:val="auto"/>
          <w:spacing w:val="0"/>
          <w:w w:val="100"/>
          <w:lang w:val="be-BY"/>
        </w:rPr>
        <w:t xml:space="preserve"> </w:t>
      </w:r>
      <w:r w:rsidRPr="006D7F97">
        <w:rPr>
          <w:color w:val="auto"/>
          <w:spacing w:val="0"/>
          <w:w w:val="100"/>
        </w:rPr>
        <w:t>ученика главной действующей фигурой всего образовательного процесса, весь учебный</w:t>
      </w:r>
      <w:r w:rsidR="001A330A">
        <w:rPr>
          <w:color w:val="auto"/>
          <w:spacing w:val="0"/>
          <w:w w:val="100"/>
          <w:lang w:val="be-BY"/>
        </w:rPr>
        <w:t xml:space="preserve"> </w:t>
      </w:r>
      <w:r w:rsidRPr="006D7F97">
        <w:rPr>
          <w:color w:val="auto"/>
          <w:spacing w:val="0"/>
          <w:w w:val="100"/>
        </w:rPr>
        <w:t>проце</w:t>
      </w:r>
      <w:proofErr w:type="gramStart"/>
      <w:r w:rsidRPr="006D7F97">
        <w:rPr>
          <w:color w:val="auto"/>
          <w:spacing w:val="0"/>
          <w:w w:val="100"/>
        </w:rPr>
        <w:t>сс стр</w:t>
      </w:r>
      <w:proofErr w:type="gramEnd"/>
      <w:r w:rsidRPr="006D7F97">
        <w:rPr>
          <w:color w:val="auto"/>
          <w:spacing w:val="0"/>
          <w:w w:val="100"/>
        </w:rPr>
        <w:t>оится на основе этого главного положения. Один из приемов технологии</w:t>
      </w:r>
      <w:r w:rsidR="001A330A">
        <w:rPr>
          <w:color w:val="auto"/>
          <w:spacing w:val="0"/>
          <w:w w:val="100"/>
          <w:lang w:val="be-BY"/>
        </w:rPr>
        <w:t xml:space="preserve"> </w:t>
      </w:r>
      <w:r w:rsidRPr="006D7F97">
        <w:rPr>
          <w:color w:val="auto"/>
          <w:spacing w:val="0"/>
          <w:w w:val="100"/>
        </w:rPr>
        <w:t>личностно-ориентированного обучения, который использую в своей педагогической</w:t>
      </w:r>
      <w:r w:rsidR="001A330A">
        <w:rPr>
          <w:color w:val="auto"/>
          <w:spacing w:val="0"/>
          <w:w w:val="100"/>
          <w:lang w:val="be-BY"/>
        </w:rPr>
        <w:t xml:space="preserve"> </w:t>
      </w:r>
      <w:r w:rsidRPr="006D7F97">
        <w:rPr>
          <w:color w:val="auto"/>
          <w:spacing w:val="0"/>
          <w:w w:val="100"/>
        </w:rPr>
        <w:t>деятельност</w:t>
      </w:r>
      <w:proofErr w:type="gramStart"/>
      <w:r w:rsidRPr="006D7F97">
        <w:rPr>
          <w:color w:val="auto"/>
          <w:spacing w:val="0"/>
          <w:w w:val="100"/>
        </w:rPr>
        <w:t>и-</w:t>
      </w:r>
      <w:proofErr w:type="gramEnd"/>
      <w:r w:rsidRPr="006D7F97">
        <w:rPr>
          <w:color w:val="auto"/>
          <w:spacing w:val="0"/>
          <w:w w:val="100"/>
        </w:rPr>
        <w:t xml:space="preserve"> групповая работа. Именно групповая работа лучше всего </w:t>
      </w:r>
      <w:r w:rsidRPr="006D7F97">
        <w:rPr>
          <w:color w:val="auto"/>
          <w:spacing w:val="0"/>
          <w:w w:val="100"/>
        </w:rPr>
        <w:lastRenderedPageBreak/>
        <w:t>помогает развитию</w:t>
      </w:r>
      <w:r w:rsidR="001A330A">
        <w:rPr>
          <w:color w:val="auto"/>
          <w:spacing w:val="0"/>
          <w:w w:val="100"/>
          <w:lang w:val="be-BY"/>
        </w:rPr>
        <w:t xml:space="preserve"> </w:t>
      </w:r>
      <w:r w:rsidRPr="006D7F97">
        <w:rPr>
          <w:color w:val="auto"/>
          <w:spacing w:val="0"/>
          <w:w w:val="100"/>
        </w:rPr>
        <w:t>коммуникативных способностей учащихся и способствует повышению мотивации к учению.</w:t>
      </w:r>
    </w:p>
    <w:p w:rsidR="006D7F97" w:rsidRPr="006D7F97" w:rsidRDefault="006D7F97" w:rsidP="009C7A16">
      <w:pPr>
        <w:ind w:firstLine="567"/>
        <w:jc w:val="both"/>
        <w:rPr>
          <w:color w:val="auto"/>
          <w:spacing w:val="0"/>
          <w:w w:val="100"/>
        </w:rPr>
      </w:pPr>
      <w:r w:rsidRPr="006D7F97">
        <w:rPr>
          <w:color w:val="auto"/>
          <w:spacing w:val="0"/>
          <w:w w:val="100"/>
        </w:rPr>
        <w:t>При групповой работе учение превращается из индивидуальной деятельности каждого</w:t>
      </w:r>
      <w:r w:rsidR="001A330A">
        <w:rPr>
          <w:color w:val="auto"/>
          <w:spacing w:val="0"/>
          <w:w w:val="100"/>
          <w:lang w:val="be-BY"/>
        </w:rPr>
        <w:t xml:space="preserve"> </w:t>
      </w:r>
      <w:r w:rsidRPr="006D7F97">
        <w:rPr>
          <w:color w:val="auto"/>
          <w:spacing w:val="0"/>
          <w:w w:val="100"/>
        </w:rPr>
        <w:t>учащегося в совместный труд. Особенно эффективна групповая работа при обсуждении</w:t>
      </w:r>
      <w:r w:rsidR="001A330A">
        <w:rPr>
          <w:color w:val="auto"/>
          <w:spacing w:val="0"/>
          <w:w w:val="100"/>
          <w:lang w:val="be-BY"/>
        </w:rPr>
        <w:t xml:space="preserve"> </w:t>
      </w:r>
      <w:r w:rsidRPr="006D7F97">
        <w:rPr>
          <w:color w:val="auto"/>
          <w:spacing w:val="0"/>
          <w:w w:val="100"/>
        </w:rPr>
        <w:t>проблемных заданий, Ведь при правильной организации групповой работы благодаря</w:t>
      </w:r>
      <w:r w:rsidR="001A330A">
        <w:rPr>
          <w:color w:val="auto"/>
          <w:spacing w:val="0"/>
          <w:w w:val="100"/>
          <w:lang w:val="be-BY"/>
        </w:rPr>
        <w:t xml:space="preserve"> </w:t>
      </w:r>
      <w:r w:rsidRPr="006D7F97">
        <w:rPr>
          <w:color w:val="auto"/>
          <w:spacing w:val="0"/>
          <w:w w:val="100"/>
        </w:rPr>
        <w:t>совместному обсуждению можно найти различные пути решения проблемы.</w:t>
      </w:r>
      <w:r w:rsidR="001A330A">
        <w:rPr>
          <w:color w:val="auto"/>
          <w:spacing w:val="0"/>
          <w:w w:val="100"/>
          <w:lang w:val="be-BY"/>
        </w:rPr>
        <w:t xml:space="preserve"> </w:t>
      </w:r>
      <w:r w:rsidRPr="006D7F97">
        <w:rPr>
          <w:color w:val="auto"/>
          <w:spacing w:val="0"/>
          <w:w w:val="100"/>
        </w:rPr>
        <w:t xml:space="preserve"> В своей практике я применяю групповую работу практически на каждых уроках.</w:t>
      </w:r>
    </w:p>
    <w:p w:rsidR="006D7F97" w:rsidRPr="006D7F97" w:rsidRDefault="006D7F97" w:rsidP="009C7A16">
      <w:pPr>
        <w:ind w:firstLine="567"/>
        <w:jc w:val="both"/>
        <w:rPr>
          <w:color w:val="auto"/>
          <w:spacing w:val="0"/>
          <w:w w:val="100"/>
        </w:rPr>
      </w:pPr>
      <w:r w:rsidRPr="001A330A">
        <w:rPr>
          <w:b/>
          <w:i/>
          <w:color w:val="auto"/>
          <w:spacing w:val="0"/>
          <w:w w:val="100"/>
        </w:rPr>
        <w:t>Проблемное обучение</w:t>
      </w:r>
      <w:r w:rsidRPr="006D7F97">
        <w:rPr>
          <w:color w:val="auto"/>
          <w:spacing w:val="0"/>
          <w:w w:val="100"/>
        </w:rPr>
        <w:t xml:space="preserve"> основано на ряде психологических посылок: мышление не </w:t>
      </w:r>
      <w:proofErr w:type="gramStart"/>
      <w:r w:rsidRPr="006D7F97">
        <w:rPr>
          <w:color w:val="auto"/>
          <w:spacing w:val="0"/>
          <w:w w:val="100"/>
        </w:rPr>
        <w:t>сводится</w:t>
      </w:r>
      <w:proofErr w:type="gramEnd"/>
      <w:r w:rsidR="001A330A">
        <w:rPr>
          <w:color w:val="auto"/>
          <w:spacing w:val="0"/>
          <w:w w:val="100"/>
          <w:lang w:val="be-BY"/>
        </w:rPr>
        <w:t xml:space="preserve"> </w:t>
      </w:r>
      <w:r w:rsidRPr="006D7F97">
        <w:rPr>
          <w:color w:val="auto"/>
          <w:spacing w:val="0"/>
          <w:w w:val="100"/>
        </w:rPr>
        <w:t>лишь к функционированию готовых знаний. Оно процесс продуктивный, творящий новые</w:t>
      </w:r>
      <w:r w:rsidR="001A330A">
        <w:rPr>
          <w:color w:val="auto"/>
          <w:spacing w:val="0"/>
          <w:w w:val="100"/>
          <w:lang w:val="be-BY"/>
        </w:rPr>
        <w:t xml:space="preserve"> </w:t>
      </w:r>
      <w:r w:rsidRPr="006D7F97">
        <w:rPr>
          <w:color w:val="auto"/>
          <w:spacing w:val="0"/>
          <w:w w:val="100"/>
        </w:rPr>
        <w:t>знания. Начало и источник творческого мышления — это проблемная ситуация.</w:t>
      </w:r>
    </w:p>
    <w:p w:rsidR="006D7F97" w:rsidRPr="006D7F97" w:rsidRDefault="006D7F97" w:rsidP="009C7A16">
      <w:pPr>
        <w:ind w:firstLine="567"/>
        <w:jc w:val="both"/>
        <w:rPr>
          <w:color w:val="auto"/>
          <w:spacing w:val="0"/>
          <w:w w:val="100"/>
        </w:rPr>
      </w:pPr>
      <w:r w:rsidRPr="006D7F97">
        <w:rPr>
          <w:color w:val="auto"/>
          <w:spacing w:val="0"/>
          <w:w w:val="100"/>
        </w:rPr>
        <w:t xml:space="preserve"> В своей педагогической практике использую работу учащихся в малых группах. Данный</w:t>
      </w:r>
      <w:r w:rsidR="001A330A">
        <w:rPr>
          <w:color w:val="auto"/>
          <w:spacing w:val="0"/>
          <w:w w:val="100"/>
          <w:lang w:val="be-BY"/>
        </w:rPr>
        <w:t xml:space="preserve"> </w:t>
      </w:r>
      <w:r w:rsidRPr="006D7F97">
        <w:rPr>
          <w:color w:val="auto"/>
          <w:spacing w:val="0"/>
          <w:w w:val="100"/>
        </w:rPr>
        <w:t>методический прием можно применять для решения почти всех основных дидактических</w:t>
      </w:r>
      <w:r w:rsidR="001A330A">
        <w:rPr>
          <w:color w:val="auto"/>
          <w:spacing w:val="0"/>
          <w:w w:val="100"/>
          <w:lang w:val="be-BY"/>
        </w:rPr>
        <w:t xml:space="preserve"> </w:t>
      </w:r>
      <w:r w:rsidRPr="006D7F97">
        <w:rPr>
          <w:color w:val="auto"/>
          <w:spacing w:val="0"/>
          <w:w w:val="100"/>
        </w:rPr>
        <w:t>проблем: решения задач и упражнений, закрепления и повторения, изучения нового</w:t>
      </w:r>
      <w:r w:rsidR="001A330A">
        <w:rPr>
          <w:color w:val="auto"/>
          <w:spacing w:val="0"/>
          <w:w w:val="100"/>
          <w:lang w:val="be-BY"/>
        </w:rPr>
        <w:t xml:space="preserve"> </w:t>
      </w:r>
      <w:r w:rsidRPr="006D7F97">
        <w:rPr>
          <w:color w:val="auto"/>
          <w:spacing w:val="0"/>
          <w:w w:val="100"/>
        </w:rPr>
        <w:t>материала. Опыт работы показывает, всем этим приемам удовлетворяют технологии</w:t>
      </w:r>
      <w:r w:rsidR="001A330A">
        <w:rPr>
          <w:color w:val="auto"/>
          <w:spacing w:val="0"/>
          <w:w w:val="100"/>
          <w:lang w:val="be-BY"/>
        </w:rPr>
        <w:t xml:space="preserve"> </w:t>
      </w:r>
      <w:r w:rsidRPr="006D7F97">
        <w:rPr>
          <w:color w:val="auto"/>
          <w:spacing w:val="0"/>
          <w:w w:val="100"/>
        </w:rPr>
        <w:t>личностно-ориентированного обучения, проблемного и развивающего обучения.</w:t>
      </w:r>
    </w:p>
    <w:p w:rsidR="006D7F97" w:rsidRPr="006D7F97" w:rsidRDefault="006D7F97" w:rsidP="009C7A16">
      <w:pPr>
        <w:ind w:firstLine="567"/>
        <w:jc w:val="both"/>
        <w:rPr>
          <w:color w:val="auto"/>
          <w:spacing w:val="0"/>
          <w:w w:val="100"/>
        </w:rPr>
      </w:pPr>
      <w:r w:rsidRPr="006D7F97">
        <w:rPr>
          <w:color w:val="auto"/>
          <w:spacing w:val="0"/>
          <w:w w:val="100"/>
        </w:rPr>
        <w:t>Цель технологии проблемного обучения – общее развитие ученика, не только</w:t>
      </w:r>
      <w:r w:rsidR="001A330A">
        <w:rPr>
          <w:color w:val="auto"/>
          <w:spacing w:val="0"/>
          <w:w w:val="100"/>
          <w:lang w:val="be-BY"/>
        </w:rPr>
        <w:t xml:space="preserve"> </w:t>
      </w:r>
      <w:r w:rsidRPr="006D7F97">
        <w:rPr>
          <w:color w:val="auto"/>
          <w:spacing w:val="0"/>
          <w:w w:val="100"/>
        </w:rPr>
        <w:t xml:space="preserve">познавательных процессов; ученик </w:t>
      </w:r>
      <w:r w:rsidR="00705DF4" w:rsidRPr="00705DF4">
        <w:rPr>
          <w:color w:val="auto"/>
          <w:spacing w:val="0"/>
          <w:w w:val="100"/>
        </w:rPr>
        <w:t>–</w:t>
      </w:r>
      <w:r w:rsidRPr="006D7F97">
        <w:rPr>
          <w:color w:val="auto"/>
          <w:spacing w:val="0"/>
          <w:w w:val="100"/>
        </w:rPr>
        <w:t xml:space="preserve"> активный субъект учебной деятельности; учитель </w:t>
      </w:r>
      <w:r w:rsidR="00705DF4" w:rsidRPr="00705DF4">
        <w:rPr>
          <w:color w:val="auto"/>
          <w:spacing w:val="0"/>
          <w:w w:val="100"/>
        </w:rPr>
        <w:t>–</w:t>
      </w:r>
      <w:r w:rsidR="001A330A">
        <w:rPr>
          <w:color w:val="auto"/>
          <w:spacing w:val="0"/>
          <w:w w:val="100"/>
          <w:lang w:val="be-BY"/>
        </w:rPr>
        <w:t xml:space="preserve"> </w:t>
      </w:r>
      <w:r w:rsidRPr="006D7F97">
        <w:rPr>
          <w:color w:val="auto"/>
          <w:spacing w:val="0"/>
          <w:w w:val="100"/>
        </w:rPr>
        <w:t>организатор коллективной поисковой деятельности; знания, умения и навыки не есть</w:t>
      </w:r>
      <w:r w:rsidR="001A330A">
        <w:rPr>
          <w:color w:val="auto"/>
          <w:spacing w:val="0"/>
          <w:w w:val="100"/>
          <w:lang w:val="be-BY"/>
        </w:rPr>
        <w:t xml:space="preserve"> </w:t>
      </w:r>
      <w:r w:rsidRPr="006D7F97">
        <w:rPr>
          <w:color w:val="auto"/>
          <w:spacing w:val="0"/>
          <w:w w:val="100"/>
        </w:rPr>
        <w:t>конечная цель обучения, а средство общего развития. На своих уроках использую</w:t>
      </w:r>
      <w:r w:rsidR="001A330A">
        <w:rPr>
          <w:color w:val="auto"/>
          <w:spacing w:val="0"/>
          <w:w w:val="100"/>
          <w:lang w:val="be-BY"/>
        </w:rPr>
        <w:t xml:space="preserve"> </w:t>
      </w:r>
      <w:r w:rsidRPr="006D7F97">
        <w:rPr>
          <w:color w:val="auto"/>
          <w:spacing w:val="0"/>
          <w:w w:val="100"/>
        </w:rPr>
        <w:t>разнообразные методы и приемы проблемного обучения: частично-поисковый метод</w:t>
      </w:r>
      <w:r w:rsidR="001A330A">
        <w:rPr>
          <w:color w:val="auto"/>
          <w:spacing w:val="0"/>
          <w:w w:val="100"/>
          <w:lang w:val="be-BY"/>
        </w:rPr>
        <w:t xml:space="preserve"> </w:t>
      </w:r>
      <w:r w:rsidRPr="006D7F97">
        <w:rPr>
          <w:color w:val="auto"/>
          <w:spacing w:val="0"/>
          <w:w w:val="100"/>
        </w:rPr>
        <w:t>обучения, создание проблемных ситуаций на уроках.</w:t>
      </w:r>
    </w:p>
    <w:p w:rsidR="006D7F97" w:rsidRPr="006D7F97" w:rsidRDefault="006D7F97" w:rsidP="009C7A16">
      <w:pPr>
        <w:ind w:firstLine="567"/>
        <w:jc w:val="both"/>
        <w:rPr>
          <w:color w:val="auto"/>
          <w:spacing w:val="0"/>
          <w:w w:val="100"/>
        </w:rPr>
      </w:pPr>
      <w:r w:rsidRPr="001A330A">
        <w:rPr>
          <w:b/>
          <w:i/>
          <w:color w:val="auto"/>
          <w:spacing w:val="0"/>
          <w:w w:val="100"/>
        </w:rPr>
        <w:t>Метод проектов</w:t>
      </w:r>
      <w:r w:rsidRPr="006D7F97">
        <w:rPr>
          <w:color w:val="auto"/>
          <w:spacing w:val="0"/>
          <w:w w:val="100"/>
        </w:rPr>
        <w:t>, как педагогическая технология, ориентирован на самостоятельную</w:t>
      </w:r>
      <w:r w:rsidR="001A330A">
        <w:rPr>
          <w:color w:val="auto"/>
          <w:spacing w:val="0"/>
          <w:w w:val="100"/>
          <w:lang w:val="be-BY"/>
        </w:rPr>
        <w:t xml:space="preserve"> </w:t>
      </w:r>
      <w:r w:rsidRPr="006D7F97">
        <w:rPr>
          <w:color w:val="auto"/>
          <w:spacing w:val="0"/>
          <w:w w:val="100"/>
        </w:rPr>
        <w:t>деятельность учащихся, которую они выполняют в течение определённого отрезка времени.</w:t>
      </w:r>
    </w:p>
    <w:p w:rsidR="006D7F97" w:rsidRPr="006D7F97" w:rsidRDefault="006D7F97" w:rsidP="009C7A16">
      <w:pPr>
        <w:ind w:firstLine="567"/>
        <w:jc w:val="both"/>
        <w:rPr>
          <w:color w:val="auto"/>
          <w:spacing w:val="0"/>
          <w:w w:val="100"/>
        </w:rPr>
      </w:pPr>
      <w:r w:rsidRPr="006D7F97">
        <w:rPr>
          <w:color w:val="auto"/>
          <w:spacing w:val="0"/>
          <w:w w:val="100"/>
        </w:rPr>
        <w:t>В основе метода проектов лежит развитие познавательных навыков школьников, умений</w:t>
      </w:r>
      <w:r w:rsidR="001A330A">
        <w:rPr>
          <w:color w:val="auto"/>
          <w:spacing w:val="0"/>
          <w:w w:val="100"/>
          <w:lang w:val="be-BY"/>
        </w:rPr>
        <w:t xml:space="preserve"> </w:t>
      </w:r>
      <w:r w:rsidRPr="006D7F97">
        <w:rPr>
          <w:color w:val="auto"/>
          <w:spacing w:val="0"/>
          <w:w w:val="100"/>
        </w:rPr>
        <w:t>самостоятельно конструировать свои знания, умений ориентироваться в информационном</w:t>
      </w:r>
      <w:r w:rsidR="001A330A">
        <w:rPr>
          <w:color w:val="auto"/>
          <w:spacing w:val="0"/>
          <w:w w:val="100"/>
          <w:lang w:val="be-BY"/>
        </w:rPr>
        <w:t xml:space="preserve"> </w:t>
      </w:r>
      <w:r w:rsidRPr="006D7F97">
        <w:rPr>
          <w:color w:val="auto"/>
          <w:spacing w:val="0"/>
          <w:w w:val="100"/>
        </w:rPr>
        <w:t>пространстве, развитие критического и творческого мышления.</w:t>
      </w:r>
    </w:p>
    <w:p w:rsidR="006D7F97" w:rsidRPr="006D7F97" w:rsidRDefault="006D7F97" w:rsidP="009C7A16">
      <w:pPr>
        <w:ind w:firstLine="567"/>
        <w:jc w:val="both"/>
        <w:rPr>
          <w:color w:val="auto"/>
          <w:spacing w:val="0"/>
          <w:w w:val="100"/>
        </w:rPr>
      </w:pPr>
      <w:r w:rsidRPr="006D7F97">
        <w:rPr>
          <w:color w:val="auto"/>
          <w:spacing w:val="0"/>
          <w:w w:val="100"/>
        </w:rPr>
        <w:t>Используя технологию метода проектов в обучении, я преследую следующие цели:</w:t>
      </w:r>
    </w:p>
    <w:p w:rsidR="006D7F97" w:rsidRPr="006D7F97" w:rsidRDefault="006D7F97" w:rsidP="009C7A16">
      <w:pPr>
        <w:ind w:firstLine="567"/>
        <w:jc w:val="both"/>
        <w:rPr>
          <w:color w:val="auto"/>
          <w:spacing w:val="0"/>
          <w:w w:val="100"/>
        </w:rPr>
      </w:pPr>
      <w:r w:rsidRPr="006D7F97">
        <w:rPr>
          <w:color w:val="auto"/>
          <w:spacing w:val="0"/>
          <w:w w:val="100"/>
        </w:rPr>
        <w:t>научить учащихся самостоятельному, критическому мышлению;</w:t>
      </w:r>
    </w:p>
    <w:p w:rsidR="006D7F97" w:rsidRPr="006D7F97" w:rsidRDefault="006D7F97" w:rsidP="009C7A16">
      <w:pPr>
        <w:ind w:firstLine="567"/>
        <w:jc w:val="both"/>
        <w:rPr>
          <w:color w:val="auto"/>
          <w:spacing w:val="0"/>
          <w:w w:val="100"/>
        </w:rPr>
      </w:pPr>
      <w:r w:rsidRPr="006D7F97">
        <w:rPr>
          <w:color w:val="auto"/>
          <w:spacing w:val="0"/>
          <w:w w:val="100"/>
        </w:rPr>
        <w:t>размышлять, опираясь на знание фактов, закономерностей науки, делать</w:t>
      </w:r>
      <w:r w:rsidR="001A330A">
        <w:rPr>
          <w:color w:val="auto"/>
          <w:spacing w:val="0"/>
          <w:w w:val="100"/>
          <w:lang w:val="be-BY"/>
        </w:rPr>
        <w:t xml:space="preserve"> </w:t>
      </w:r>
      <w:r w:rsidRPr="006D7F97">
        <w:rPr>
          <w:color w:val="auto"/>
          <w:spacing w:val="0"/>
          <w:w w:val="100"/>
        </w:rPr>
        <w:t>обоснованные выводы;</w:t>
      </w:r>
    </w:p>
    <w:p w:rsidR="006D7F97" w:rsidRPr="006D7F97" w:rsidRDefault="006D7F97" w:rsidP="009C7A16">
      <w:pPr>
        <w:ind w:firstLine="567"/>
        <w:jc w:val="both"/>
        <w:rPr>
          <w:color w:val="auto"/>
          <w:spacing w:val="0"/>
          <w:w w:val="100"/>
        </w:rPr>
      </w:pPr>
      <w:r w:rsidRPr="006D7F97">
        <w:rPr>
          <w:color w:val="auto"/>
          <w:spacing w:val="0"/>
          <w:w w:val="100"/>
        </w:rPr>
        <w:t>принимать самостоятельные аргументированные решения;</w:t>
      </w:r>
    </w:p>
    <w:p w:rsidR="006D7F97" w:rsidRPr="006D7F97" w:rsidRDefault="006D7F97" w:rsidP="009C7A16">
      <w:pPr>
        <w:ind w:firstLine="567"/>
        <w:jc w:val="both"/>
        <w:rPr>
          <w:color w:val="auto"/>
          <w:spacing w:val="0"/>
          <w:w w:val="100"/>
        </w:rPr>
      </w:pPr>
      <w:r w:rsidRPr="006D7F97">
        <w:rPr>
          <w:color w:val="auto"/>
          <w:spacing w:val="0"/>
          <w:w w:val="100"/>
        </w:rPr>
        <w:t>научить работать в команде.</w:t>
      </w:r>
    </w:p>
    <w:p w:rsidR="006D7F97" w:rsidRPr="006D7F97" w:rsidRDefault="006D7F97" w:rsidP="009C7A16">
      <w:pPr>
        <w:ind w:firstLine="567"/>
        <w:jc w:val="both"/>
        <w:rPr>
          <w:color w:val="auto"/>
          <w:spacing w:val="0"/>
          <w:w w:val="100"/>
        </w:rPr>
      </w:pPr>
      <w:r w:rsidRPr="006D7F97">
        <w:rPr>
          <w:color w:val="auto"/>
          <w:spacing w:val="0"/>
          <w:w w:val="100"/>
        </w:rPr>
        <w:t xml:space="preserve">Необходимость внедрения </w:t>
      </w:r>
      <w:r w:rsidRPr="001A330A">
        <w:rPr>
          <w:b/>
          <w:i/>
          <w:color w:val="auto"/>
          <w:spacing w:val="0"/>
          <w:w w:val="100"/>
        </w:rPr>
        <w:t>информационных технологий</w:t>
      </w:r>
      <w:r w:rsidRPr="006D7F97">
        <w:rPr>
          <w:color w:val="auto"/>
          <w:spacing w:val="0"/>
          <w:w w:val="100"/>
        </w:rPr>
        <w:t xml:space="preserve"> в образовательный процесс</w:t>
      </w:r>
      <w:r w:rsidR="001A330A">
        <w:rPr>
          <w:color w:val="auto"/>
          <w:spacing w:val="0"/>
          <w:w w:val="100"/>
          <w:lang w:val="be-BY"/>
        </w:rPr>
        <w:t xml:space="preserve"> </w:t>
      </w:r>
      <w:r w:rsidRPr="006D7F97">
        <w:rPr>
          <w:color w:val="auto"/>
          <w:spacing w:val="0"/>
          <w:w w:val="100"/>
        </w:rPr>
        <w:t>сегодня ни у кого не вызывает сомнения.</w:t>
      </w:r>
    </w:p>
    <w:p w:rsidR="006D7F97" w:rsidRPr="006D7F97" w:rsidRDefault="006D7F97" w:rsidP="009C7A16">
      <w:pPr>
        <w:ind w:firstLine="567"/>
        <w:jc w:val="both"/>
        <w:rPr>
          <w:color w:val="auto"/>
          <w:spacing w:val="0"/>
          <w:w w:val="100"/>
        </w:rPr>
      </w:pPr>
      <w:r w:rsidRPr="006D7F97">
        <w:rPr>
          <w:color w:val="auto"/>
          <w:spacing w:val="0"/>
          <w:w w:val="100"/>
        </w:rPr>
        <w:t>Использование информационных технологий дает возможность сделать учебный процесс</w:t>
      </w:r>
      <w:r w:rsidR="001A330A">
        <w:rPr>
          <w:color w:val="auto"/>
          <w:spacing w:val="0"/>
          <w:w w:val="100"/>
          <w:lang w:val="be-BY"/>
        </w:rPr>
        <w:t xml:space="preserve"> </w:t>
      </w:r>
      <w:r w:rsidRPr="006D7F97">
        <w:rPr>
          <w:color w:val="auto"/>
          <w:spacing w:val="0"/>
          <w:w w:val="100"/>
        </w:rPr>
        <w:t>наиболее эффективным, как с точки зрения учителя, так и с точки зрения учащегося.</w:t>
      </w:r>
    </w:p>
    <w:p w:rsidR="006D7F97" w:rsidRPr="006D7F97" w:rsidRDefault="006D7F97" w:rsidP="009C7A16">
      <w:pPr>
        <w:ind w:firstLine="567"/>
        <w:jc w:val="both"/>
        <w:rPr>
          <w:color w:val="auto"/>
          <w:spacing w:val="0"/>
          <w:w w:val="100"/>
        </w:rPr>
      </w:pPr>
      <w:r w:rsidRPr="006D7F97">
        <w:rPr>
          <w:color w:val="auto"/>
          <w:spacing w:val="0"/>
          <w:w w:val="100"/>
        </w:rPr>
        <w:lastRenderedPageBreak/>
        <w:t>Информационные технологии дают совершенно новые возможности для творчества,</w:t>
      </w:r>
      <w:r w:rsidR="001A330A">
        <w:rPr>
          <w:color w:val="auto"/>
          <w:spacing w:val="0"/>
          <w:w w:val="100"/>
          <w:lang w:val="be-BY"/>
        </w:rPr>
        <w:t xml:space="preserve"> </w:t>
      </w:r>
      <w:r w:rsidRPr="006D7F97">
        <w:rPr>
          <w:color w:val="auto"/>
          <w:spacing w:val="0"/>
          <w:w w:val="100"/>
        </w:rPr>
        <w:t>обретения и закрепления различных учебных навыков, позволяют реализовать</w:t>
      </w:r>
      <w:r w:rsidR="001A330A">
        <w:rPr>
          <w:color w:val="auto"/>
          <w:spacing w:val="0"/>
          <w:w w:val="100"/>
          <w:lang w:val="be-BY"/>
        </w:rPr>
        <w:t xml:space="preserve"> </w:t>
      </w:r>
      <w:r w:rsidRPr="006D7F97">
        <w:rPr>
          <w:color w:val="auto"/>
          <w:spacing w:val="0"/>
          <w:w w:val="100"/>
        </w:rPr>
        <w:t>принципиально новые формы и методы обучения.</w:t>
      </w:r>
    </w:p>
    <w:p w:rsidR="006D7F97" w:rsidRPr="006D7F97" w:rsidRDefault="006D7F97" w:rsidP="009C7A16">
      <w:pPr>
        <w:ind w:firstLine="567"/>
        <w:jc w:val="both"/>
        <w:rPr>
          <w:color w:val="auto"/>
          <w:spacing w:val="0"/>
          <w:w w:val="100"/>
        </w:rPr>
      </w:pPr>
      <w:r w:rsidRPr="006D7F97">
        <w:rPr>
          <w:color w:val="auto"/>
          <w:spacing w:val="0"/>
          <w:w w:val="100"/>
        </w:rPr>
        <w:t>Применение компьютерной техники на уроках позволяет сделать урок нетрадиционным,</w:t>
      </w:r>
      <w:r w:rsidR="001A330A">
        <w:rPr>
          <w:color w:val="auto"/>
          <w:spacing w:val="0"/>
          <w:w w:val="100"/>
          <w:lang w:val="be-BY"/>
        </w:rPr>
        <w:t xml:space="preserve"> </w:t>
      </w:r>
      <w:r w:rsidRPr="006D7F97">
        <w:rPr>
          <w:color w:val="auto"/>
          <w:spacing w:val="0"/>
          <w:w w:val="100"/>
        </w:rPr>
        <w:t>ярким, насыщенным. Такие уроки так же позволяют показать связь предметов, учат</w:t>
      </w:r>
      <w:r w:rsidR="001A330A">
        <w:rPr>
          <w:color w:val="auto"/>
          <w:spacing w:val="0"/>
          <w:w w:val="100"/>
          <w:lang w:val="be-BY"/>
        </w:rPr>
        <w:t xml:space="preserve"> </w:t>
      </w:r>
      <w:r w:rsidRPr="006D7F97">
        <w:rPr>
          <w:color w:val="auto"/>
          <w:spacing w:val="0"/>
          <w:w w:val="100"/>
        </w:rPr>
        <w:t>применять на практике теоретические знания, отрабатывают навыки работы на</w:t>
      </w:r>
      <w:r w:rsidR="001A330A">
        <w:rPr>
          <w:color w:val="auto"/>
          <w:spacing w:val="0"/>
          <w:w w:val="100"/>
          <w:lang w:val="be-BY"/>
        </w:rPr>
        <w:t xml:space="preserve"> </w:t>
      </w:r>
      <w:r w:rsidRPr="006D7F97">
        <w:rPr>
          <w:color w:val="auto"/>
          <w:spacing w:val="0"/>
          <w:w w:val="100"/>
        </w:rPr>
        <w:t>компьютере, активизируют умственную деятельность учеников. Этим достигается</w:t>
      </w:r>
      <w:r w:rsidR="001A330A">
        <w:rPr>
          <w:color w:val="auto"/>
          <w:spacing w:val="0"/>
          <w:w w:val="100"/>
          <w:lang w:val="be-BY"/>
        </w:rPr>
        <w:t xml:space="preserve"> </w:t>
      </w:r>
      <w:r w:rsidRPr="006D7F97">
        <w:rPr>
          <w:color w:val="auto"/>
          <w:spacing w:val="0"/>
          <w:w w:val="100"/>
        </w:rPr>
        <w:t xml:space="preserve">мотивационная цель </w:t>
      </w:r>
      <w:r w:rsidR="00705DF4" w:rsidRPr="00705DF4">
        <w:rPr>
          <w:color w:val="auto"/>
          <w:spacing w:val="0"/>
          <w:w w:val="100"/>
        </w:rPr>
        <w:t>–</w:t>
      </w:r>
      <w:r w:rsidRPr="006D7F97">
        <w:rPr>
          <w:color w:val="auto"/>
          <w:spacing w:val="0"/>
          <w:w w:val="100"/>
        </w:rPr>
        <w:t xml:space="preserve"> побуждение интереса к изучению предмета и показывается его</w:t>
      </w:r>
      <w:r w:rsidR="001A330A">
        <w:rPr>
          <w:color w:val="auto"/>
          <w:spacing w:val="0"/>
          <w:w w:val="100"/>
          <w:lang w:val="be-BY"/>
        </w:rPr>
        <w:t xml:space="preserve"> </w:t>
      </w:r>
      <w:r w:rsidRPr="006D7F97">
        <w:rPr>
          <w:color w:val="auto"/>
          <w:spacing w:val="0"/>
          <w:w w:val="100"/>
        </w:rPr>
        <w:t>нужность в реальной жизни.</w:t>
      </w:r>
    </w:p>
    <w:p w:rsidR="006D7F97" w:rsidRPr="006D7F97" w:rsidRDefault="006D7F97" w:rsidP="009C7A16">
      <w:pPr>
        <w:ind w:firstLine="567"/>
        <w:jc w:val="both"/>
        <w:rPr>
          <w:color w:val="auto"/>
          <w:spacing w:val="0"/>
          <w:w w:val="100"/>
        </w:rPr>
      </w:pPr>
      <w:r w:rsidRPr="006D7F97">
        <w:rPr>
          <w:color w:val="auto"/>
          <w:spacing w:val="0"/>
          <w:w w:val="100"/>
        </w:rPr>
        <w:t>Применение современных педагогических технологий один их главных приемов повышения</w:t>
      </w:r>
      <w:r w:rsidR="001A330A">
        <w:rPr>
          <w:color w:val="auto"/>
          <w:spacing w:val="0"/>
          <w:w w:val="100"/>
          <w:lang w:val="be-BY"/>
        </w:rPr>
        <w:t xml:space="preserve"> </w:t>
      </w:r>
      <w:r w:rsidRPr="006D7F97">
        <w:rPr>
          <w:color w:val="auto"/>
          <w:spacing w:val="0"/>
          <w:w w:val="100"/>
        </w:rPr>
        <w:t>мотивации учащихся к урокам. Чаще всего мы стараемся найти наиболее яркий материал</w:t>
      </w:r>
      <w:r w:rsidR="001A330A">
        <w:rPr>
          <w:color w:val="auto"/>
          <w:spacing w:val="0"/>
          <w:w w:val="100"/>
          <w:lang w:val="be-BY"/>
        </w:rPr>
        <w:t xml:space="preserve"> </w:t>
      </w:r>
      <w:r w:rsidRPr="006D7F97">
        <w:rPr>
          <w:color w:val="auto"/>
          <w:spacing w:val="0"/>
          <w:w w:val="100"/>
        </w:rPr>
        <w:t>для уроков изучения новой темы. Это оправдано, если ребенок «зажегся», заинтересовался</w:t>
      </w:r>
      <w:r w:rsidR="001A330A">
        <w:rPr>
          <w:color w:val="auto"/>
          <w:spacing w:val="0"/>
          <w:w w:val="100"/>
          <w:lang w:val="be-BY"/>
        </w:rPr>
        <w:t xml:space="preserve"> </w:t>
      </w:r>
      <w:r w:rsidRPr="006D7F97">
        <w:rPr>
          <w:color w:val="auto"/>
          <w:spacing w:val="0"/>
          <w:w w:val="100"/>
        </w:rPr>
        <w:t>темой, то это станет стимулом для последующих уроков. Но важно помнить, что любое</w:t>
      </w:r>
      <w:r w:rsidR="001A330A">
        <w:rPr>
          <w:color w:val="auto"/>
          <w:spacing w:val="0"/>
          <w:w w:val="100"/>
          <w:lang w:val="be-BY"/>
        </w:rPr>
        <w:t xml:space="preserve"> </w:t>
      </w:r>
      <w:r w:rsidRPr="006D7F97">
        <w:rPr>
          <w:color w:val="auto"/>
          <w:spacing w:val="0"/>
          <w:w w:val="100"/>
        </w:rPr>
        <w:t>«пламя» гаснет. Так и интерес ученика нужно поддерживать на каждом уроке</w:t>
      </w:r>
    </w:p>
    <w:p w:rsidR="00CC3502" w:rsidRPr="00CC3502" w:rsidRDefault="006D7F97" w:rsidP="009C7A16">
      <w:pPr>
        <w:ind w:firstLine="567"/>
        <w:jc w:val="both"/>
        <w:rPr>
          <w:rFonts w:eastAsiaTheme="minorHAnsi"/>
          <w:color w:val="auto"/>
          <w:spacing w:val="0"/>
          <w:w w:val="100"/>
          <w:lang w:eastAsia="en-US"/>
        </w:rPr>
      </w:pPr>
      <w:r w:rsidRPr="006D7F97">
        <w:rPr>
          <w:color w:val="auto"/>
          <w:spacing w:val="0"/>
          <w:w w:val="100"/>
        </w:rPr>
        <w:t>В заключении хотелось сказать: в последнее время очень часто говорят о том, что ученик не</w:t>
      </w:r>
      <w:r w:rsidR="001A330A">
        <w:rPr>
          <w:color w:val="auto"/>
          <w:spacing w:val="0"/>
          <w:w w:val="100"/>
          <w:lang w:val="be-BY"/>
        </w:rPr>
        <w:t xml:space="preserve"> </w:t>
      </w:r>
      <w:r w:rsidRPr="006D7F97">
        <w:rPr>
          <w:color w:val="auto"/>
          <w:spacing w:val="0"/>
          <w:w w:val="100"/>
        </w:rPr>
        <w:t>сосуд, который нужно наполнить, а факел, который нужно зажечь. Но часто на практике мы</w:t>
      </w:r>
      <w:r w:rsidR="001A330A">
        <w:rPr>
          <w:color w:val="auto"/>
          <w:spacing w:val="0"/>
          <w:w w:val="100"/>
          <w:lang w:val="be-BY"/>
        </w:rPr>
        <w:t xml:space="preserve"> </w:t>
      </w:r>
      <w:r w:rsidRPr="006D7F97">
        <w:rPr>
          <w:color w:val="auto"/>
          <w:spacing w:val="0"/>
          <w:w w:val="100"/>
        </w:rPr>
        <w:t>сталкиваемся с тем, что факелы только тлеют, а сосуды упорно наполняются. Чтобы</w:t>
      </w:r>
      <w:r w:rsidR="001A330A">
        <w:rPr>
          <w:color w:val="auto"/>
          <w:spacing w:val="0"/>
          <w:w w:val="100"/>
          <w:lang w:val="be-BY"/>
        </w:rPr>
        <w:t xml:space="preserve"> </w:t>
      </w:r>
      <w:r w:rsidRPr="006D7F97">
        <w:rPr>
          <w:color w:val="auto"/>
          <w:spacing w:val="0"/>
          <w:w w:val="100"/>
        </w:rPr>
        <w:t>научить детей думать, открывать, изобретать, учитель должен очень много придумывать,</w:t>
      </w:r>
      <w:r w:rsidR="001A330A">
        <w:rPr>
          <w:color w:val="auto"/>
          <w:spacing w:val="0"/>
          <w:w w:val="100"/>
          <w:lang w:val="be-BY"/>
        </w:rPr>
        <w:t xml:space="preserve"> </w:t>
      </w:r>
      <w:r w:rsidRPr="006D7F97">
        <w:rPr>
          <w:color w:val="auto"/>
          <w:spacing w:val="0"/>
          <w:w w:val="100"/>
        </w:rPr>
        <w:t>изобретать и открывать. Факелы зажигаются только при условии активной творческой</w:t>
      </w:r>
      <w:r w:rsidR="001A330A">
        <w:rPr>
          <w:color w:val="auto"/>
          <w:spacing w:val="0"/>
          <w:w w:val="100"/>
          <w:lang w:val="be-BY"/>
        </w:rPr>
        <w:t xml:space="preserve"> </w:t>
      </w:r>
      <w:r w:rsidRPr="006D7F97">
        <w:rPr>
          <w:color w:val="auto"/>
          <w:spacing w:val="0"/>
          <w:w w:val="100"/>
        </w:rPr>
        <w:t xml:space="preserve">деятельности самого учителя. </w:t>
      </w:r>
      <w:proofErr w:type="gramStart"/>
      <w:r w:rsidRPr="006D7F97">
        <w:rPr>
          <w:color w:val="auto"/>
          <w:spacing w:val="0"/>
          <w:w w:val="100"/>
        </w:rPr>
        <w:t>Цель</w:t>
      </w:r>
      <w:proofErr w:type="gramEnd"/>
      <w:r w:rsidRPr="006D7F97">
        <w:rPr>
          <w:color w:val="auto"/>
          <w:spacing w:val="0"/>
          <w:w w:val="100"/>
        </w:rPr>
        <w:t xml:space="preserve"> которого вовлечение учеников в совместную</w:t>
      </w:r>
      <w:r w:rsidR="001A330A">
        <w:rPr>
          <w:color w:val="auto"/>
          <w:spacing w:val="0"/>
          <w:w w:val="100"/>
          <w:lang w:val="be-BY"/>
        </w:rPr>
        <w:t xml:space="preserve"> </w:t>
      </w:r>
      <w:r w:rsidRPr="006D7F97">
        <w:rPr>
          <w:color w:val="auto"/>
          <w:spacing w:val="0"/>
          <w:w w:val="100"/>
        </w:rPr>
        <w:t>деятельность.</w:t>
      </w:r>
      <w:r w:rsidR="00CC3502" w:rsidRPr="00CC3502">
        <w:rPr>
          <w:rFonts w:eastAsiaTheme="minorHAnsi"/>
          <w:color w:val="auto"/>
          <w:spacing w:val="0"/>
          <w:w w:val="100"/>
          <w:lang w:eastAsia="en-US"/>
        </w:rPr>
        <w:br w:type="page"/>
      </w:r>
    </w:p>
    <w:p w:rsidR="00CC3502" w:rsidRDefault="0016152A" w:rsidP="0016152A">
      <w:pPr>
        <w:jc w:val="center"/>
        <w:rPr>
          <w:b/>
          <w:color w:val="002060"/>
          <w:spacing w:val="0"/>
          <w:w w:val="100"/>
          <w:sz w:val="32"/>
          <w:lang w:val="be-BY"/>
        </w:rPr>
      </w:pPr>
      <w:r w:rsidRPr="0016152A">
        <w:rPr>
          <w:b/>
          <w:color w:val="002060"/>
          <w:spacing w:val="0"/>
          <w:w w:val="100"/>
          <w:sz w:val="32"/>
          <w:lang w:val="be-BY"/>
        </w:rPr>
        <w:lastRenderedPageBreak/>
        <w:t>СТВАРЭННЯ СІТУАЦЫІ ПОСПЕХУ</w:t>
      </w:r>
    </w:p>
    <w:p w:rsidR="00681B21" w:rsidRPr="00CC3502" w:rsidRDefault="00681B21" w:rsidP="0016152A">
      <w:pPr>
        <w:jc w:val="center"/>
        <w:rPr>
          <w:b/>
          <w:color w:val="002060"/>
          <w:spacing w:val="0"/>
          <w:w w:val="100"/>
          <w:sz w:val="32"/>
          <w:lang w:val="be-BY"/>
        </w:rPr>
      </w:pPr>
    </w:p>
    <w:p w:rsidR="00CC3502" w:rsidRPr="00CC3502" w:rsidRDefault="00CC3502" w:rsidP="00CC3502">
      <w:pPr>
        <w:jc w:val="right"/>
        <w:rPr>
          <w:i/>
          <w:color w:val="auto"/>
          <w:spacing w:val="0"/>
          <w:w w:val="100"/>
          <w:lang w:val="be-BY"/>
        </w:rPr>
      </w:pPr>
      <w:r w:rsidRPr="00CC3502">
        <w:rPr>
          <w:i/>
          <w:color w:val="auto"/>
          <w:spacing w:val="0"/>
          <w:w w:val="100"/>
          <w:lang w:val="be-BY"/>
        </w:rPr>
        <w:t>Н.М. Віршыч,</w:t>
      </w:r>
    </w:p>
    <w:p w:rsidR="00CC3502" w:rsidRPr="009C7A16" w:rsidRDefault="00CC3502" w:rsidP="009C7A16">
      <w:pPr>
        <w:jc w:val="right"/>
        <w:rPr>
          <w:i/>
          <w:color w:val="auto"/>
          <w:spacing w:val="0"/>
          <w:w w:val="100"/>
          <w:lang w:val="be-BY"/>
        </w:rPr>
      </w:pPr>
      <w:r w:rsidRPr="00CC3502">
        <w:rPr>
          <w:i/>
          <w:color w:val="auto"/>
          <w:spacing w:val="0"/>
          <w:w w:val="100"/>
          <w:lang w:val="be-BY"/>
        </w:rPr>
        <w:t>настаўнік беларускай мовы і літаратуры</w:t>
      </w:r>
    </w:p>
    <w:p w:rsidR="001942CE" w:rsidRDefault="0016152A" w:rsidP="009C7A16">
      <w:pPr>
        <w:shd w:val="clear" w:color="auto" w:fill="FFFFFF"/>
        <w:ind w:firstLine="567"/>
        <w:jc w:val="both"/>
        <w:rPr>
          <w:color w:val="auto"/>
          <w:spacing w:val="0"/>
          <w:w w:val="100"/>
          <w:lang w:val="be-BY"/>
        </w:rPr>
      </w:pPr>
      <w:r w:rsidRPr="0016152A">
        <w:rPr>
          <w:color w:val="auto"/>
          <w:spacing w:val="0"/>
          <w:w w:val="100"/>
          <w:lang w:val="be-BY"/>
        </w:rPr>
        <w:t>Кожны настаўнік хоча, каб яго вучні добра вучыліся, з цікавасцю і жаданнем займаліся ў школе. У гэтым зацікаўлены і бацькі навучэнцаў. Але часам і настаўнікам, і бацькам прыходзіцца з жалем канстатаваць: “не хоча вучыцца”, “мог бы выдатна займацца, а жадання няма”. У гэтых выпадках мы сустракаемся з тым, што ў вучня не сфарміраваліся патрэбы ў ведах, няма цікавасці да навучання.</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Майстэрства педагога выяўляецца перш за ўсё ў сферы яго зносін з навучэнцамі. Менавіта таму апошнія гады ўзмацнілася цікавасць педагогаў і псіхолагаў да працэсу ўзаемадзеяння настаўніка і вучня. Важным аспектам гэтай праблемы з’яўляецца пытанне аб уплыве стылю педагагічных зносін настаўнікаў на іх матывацыю да навучання.</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Назіранне за работай настаўнікаў паказвае, што яны далёка не заўсёды ўдзяляюць належную ўвагу матывацыі навучэнцаў. Многія настаўнікі, часта самі таго не разумеючы, зыходзяць з таго, што калі дзіця прыйшло ў школу, то яно павінна рабіць усё тое, што рэкамендуе настаўнік. Сустракаюцца і такія настаўнікі, якія перш за ўсё абапіраюцца на адмоўную матывацыю. У такіх выпадках дзейнасцю навучэнцаў рухае перш за ўсё жаданне пазбегнуць розных непрыемнасцей: пакарання з боку настаўніка або бацькоў, дрэннай ацэнкі і г.д.</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Вылучаюць пяць узроўняў вучэбнай матывацыі: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Першы ўзровень — высокі ўзровень школьнай матывацыі, вучэбнай актыўнасці. (У такіх дзяцей ёсць пазнавальны матыў, імкненне найбольш паспяхова выконваць усе школьныя патрабаванні.) Вучні дакладна выконваюць усе ўказанні настаўніка, добрасумленныя і адказныя, вельмі перажываюць, калі атрымліваюць нездавальняючыя адзнакі.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Другі ўзровень — добрая школьная матывацыя. (Навучэнцы паспяхова спраўляюцца з вучэбнай дзейнасцю.) Такі ўзровень матывацыі з’яўляецца сярэдняй нормай.</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Трэці ўзровень — станоўчыя адносіны да школы, але школа прываблівае такіх дзяцей пазаўрочнай дзейнасцю. Такія дзеці даволі добра адчуваюць сябе ў школе, каб мець зносіны з сябрамі, з настаўнікамі. Ім падабаецца адчуваць сябе вучнямі, мець прыгожы партфель, ручкі, пенал, сшыткі. Пазнавальныя матывы ў такіх дзяцей сфарміраваны ў меншай ступені, і вучэбны працэс іх мала прыцягвае.</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Чацвёрты ўзровень — нізкая школьная матывацыя. Гэтыя дзеці наведваюць школу неахвотна, лічаць за лепшае прапускаць заняткі. На ўроках часта займаюцца пабочнымі справамі, гульнямі. Адчуваюць сур’ёзныя цяжкасці ў вучэбнай дзейнасці. Знаходзяцца ў сур’ёзнай адаптацыі да школы.</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lastRenderedPageBreak/>
        <w:t>Пяты ўзровень — негатыўныя адносіны да школы, школьная дэзадаптацыя. Такія дзеці адчуваюць сур’ёзныя цяжкасці ў навучанні: яны не спраўляюцца з вучэбнай дзейнасцю, маюць праблемы ў зносінах з аднакласнікамі, ва ўзаемаадносінах з настаўнікам. Школа нярэдка ўспрымаецца імі як варожае асяроддзе, знаходжанне ў ёй для іх нязносна. У іншых выпадках вучні могуць праяўляць агрэсію, адмаўляцца выконваць заданні, прытрымлівацца тых або іншых норм і правіл. Часта ў такіх школьнікаў адзначаюцца нервова-псіхічныя парушэнні.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Сярод прычын спаду школьнай матывацыі: адносіны вучня да настаўніка; адносіны настаўніка да вучня; разумовае развіццё вучня; прадукцыйнасць вучэбнай дзейнасці; неразуменне мэты навучання; страх перад школай і іншыя.</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Умовы стварэння сітуацыі поспеху</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1. Добразычлівасць навакольных: прыхільнасць тых, хто сядзіць, усмешкі, сяброўскія падбадзёрванні, чаканне выканання і цікавасць да будучага выніку — усё гэта знімае псіхалагічную заціснутасць, памяншае страх перад няўдачай, ініцыіруе актыўнасць суб’екта. Цікавасць да выніку можна павысіць за кошт высокай матывацыі дзейнасці, якая прапаноўваецца. “Нам гэта вельмі патрэбна, таму што…”, “Для цябе гэта важна, таму што…”. Падкрэсліванне значнасці справы неадкладна павышае ўяўленне асобы пра сваю значнасць і напаўняе большай упэўненасцю ў сваіх сілах.</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2. Зняцце страху — асаблівая аперацыя, неабходная для кожнага дзіцяці, якое прагне поспеху і пужаецца няўдачы. Таму педагог гаворыць: “Гэта зусім не цяжка… Калі нават не атрымаецца, нічога страшнага, мы пашукаем іншы спосаб…” або “Мы ўсе табе дапаможам”.</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3. Гэтая аперацыя падтрымліваецца іншым уздзеяннем — схаванай інструкцыяй. Гэта завуаліраваная дапамога чалавеку, які павінен навучыцца абыходзіцца без дапамогі, цалкам грунтавацца на сваіх рэсурсах, але зараз ён пакуль не справіцца з работай, таму што малы, нявопытны, няўмелы, нясмелы. Педагог гаворыць: “Ты памятаеш, канечне, што лепш пачаць з…”, або “Звычайна зручней пачаць з…”, ці “Тут, напэўна, галоўнае…”. Схаваная інструкцыя ініцыіруе ўяўленне ў свядомасці дзіцяці, яно бачыць тую карцінку прадмета, які павінен скласціся падчас яго дзейнасці. Гэтае ўяўленне дае падставу для самастойных крокаў суб’екта.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4. Сяброўскае станоўчае падмацаванне — авансаванне: абвяшчэнне добрых якасцей, якія яшчэ не паспеў паказаць чалавек, але якімі яго надзяляюць навакольныя. Напрыклад: “У цябе, такога разумнага (моцнага), абавязкова атрымаецца…”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5. Персанальная выключнасць: “Толькі ты і мог бы…; менавіта на цябе ў нас вялікая надзея”. Гэтая аперацыя ўскладае адказнасць, мабілізуе.</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6. Педагагічнае ўнушэнне — інтанацыйна насычаны, мімічна аформлены спосаб пераконвання выхаванца ў вялікай веры ў яго. Гэты элемент цалкам залежыць ад педагагічнай тэхнікі, меры яе развітасці ў канкрэтнага педагога.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lastRenderedPageBreak/>
        <w:t>7. Ацэнка прадукту дзейнасці дзіцяці. Яна вызначыць, ці перажывае (усё ж такі) дзіця радасць поспеху. Ацэньванне павінна быць падрабязнае, а не цэласнае: “Асабліва ўдалося табе…”, “Больш за ўсё мне падабаецца, як ты…”, “Уражвае такі фрагмент…”.</w:t>
      </w:r>
    </w:p>
    <w:p w:rsidR="0016152A" w:rsidRPr="001942CE" w:rsidRDefault="0016152A" w:rsidP="009C7A16">
      <w:pPr>
        <w:shd w:val="clear" w:color="auto" w:fill="FFFFFF"/>
        <w:ind w:firstLine="567"/>
        <w:jc w:val="both"/>
        <w:rPr>
          <w:i/>
          <w:color w:val="auto"/>
          <w:spacing w:val="0"/>
          <w:w w:val="100"/>
          <w:lang w:val="be-BY"/>
        </w:rPr>
      </w:pPr>
      <w:r w:rsidRPr="001942CE">
        <w:rPr>
          <w:i/>
          <w:color w:val="auto"/>
          <w:spacing w:val="0"/>
          <w:w w:val="100"/>
          <w:lang w:val="be-BY"/>
        </w:rPr>
        <w:t>Прыёмы стварэння сітуацый поспеху</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Эмацыянальныя пагладжванні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Настаўнік на ўроку хваліць: “Вы ў мяне малайцы”, “Разумнікі”, “Дзеткі, я ганаруся вамі”. Але ці толькі гэта пахвала? Або канстатацыя факта? Можа, дзіця таму і стараецца, што паверыла настаўніку: “Так, я малайчына, так, разумнік. Я заслужыў гэтыя словы. Я ўвесь час буду даказваць, што разумнік і малайчына!” Унушаем дзіцяці веру ў сябе.</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Прыём “даю шанс”</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Гаворка ідзе пра загадзя падрыхтаваную асобным педагогам сітуацыю, пры якой дзіця атрымлівае магчымасць нечакана, можа быць упершыню, раскрыць для самога сябе ўласныя здольнасці. Падобную сітуацыю настаўнік можа і не рыхтаваць спецыяльна, але яго выхаваўчы дар праявіцца ў тым, што ён гэты момант не прапусціць, правільна яго ацэніць, зможа неяк матэрыялізаваць.</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Прыём “ідзі за намі”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Для непаспяховага школьніка настаўнік знаходзіць інтэлектуальнага спонсара. Спонсар — гэта той, хто забяспечвае за свой кошт, бескарысліва, бязвыплатна, не звязаны ніякімі патрабаваннямі, прымусамі.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Найбольш эфектыўны шлях — прыцягнуць да інтэлектуальнага спонсарства старшакласніка. Гэта дае шмат пераваг. Тут і рэалізацыя пачуццяў “старэйшага”, і ўсведамленне свайго інтэлектуальнага “я”. У той жа час слабаму вучню прыемна прымаць дапамогу старэйшага, адчуваць яго ўвагу. Ён не зазнае сваю зневажальную слабасць перад аднакласнікамі, у яго існуе аванс даверу да магчымасцей свайго спонсара.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Прыём “адтэрмінаванай адзнакі”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Адзнака выстаўляецца толькі тады, калі дзіця заслугоўвае або станоўчую, або павышаную адзнаку. Не варта пры гэтым блытаць з ацэнкай! Адзнака — зафіксаваная ацэнка. Ацэнка можа быць рознай, яна патрэбна заўсёды і абавязкова. А адзнака толькі тады, калі яна гаворыць пра рух наперад, пра дасягненне дзіцяці. Не варта спяшацца з дрэннымі адзнакамі, дзіцяці трэба даць шанс!</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Прыём “эўрыка”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Сакрэт прыёму просты, заключаецца “ў імкненні настаўніка абудзіць думку вучняў, даць магчымасць кожнаму зрабіць сваё маленькае адкрыццё, а навакольных ператварыць у саўдзельнікаў, уключыць у працэс творчасці”  (Ш.А.Аманашвілі). Такім чынам, трэба стварыць умовы, пры якіх дзіця, выконваючы вучэбнае заданне, нечакана для сябе прыйдзе да высновы, якая раскрые раней невядомае.</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lastRenderedPageBreak/>
        <w:t>Заслуга настаўніка будзе заключацца ў тым, каб не толькі заўважыць гэтае глыбока асабістае “адкрыццё”, але і ўсяляк падтрымаць дзіця, паставіць перад ім новыя больш сур’ёзныя задачы, натхніць на іх вырашэнне.</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Дзіця, асабліва ў малодшых класах, якое мае ўжо нейкі назбіраны інтэлектуальны запас, але не можа ім па-сапраўднаму скарыстацца, нагадвае заведзены спружынай пазнання механізм, якому патрэбны першапачатковы штуршок.</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Прыём “інтэлектуальная інверсія”</w:t>
      </w:r>
      <w:r w:rsidR="00681B21">
        <w:rPr>
          <w:color w:val="auto"/>
          <w:spacing w:val="0"/>
          <w:w w:val="100"/>
          <w:lang w:val="be-BY"/>
        </w:rPr>
        <w:t xml:space="preserve"> </w:t>
      </w:r>
      <w:r w:rsidRPr="0016152A">
        <w:rPr>
          <w:color w:val="auto"/>
          <w:spacing w:val="0"/>
          <w:w w:val="100"/>
          <w:lang w:val="be-BY"/>
        </w:rPr>
        <w:t>(змена знаходжання кампанентаў, размяшчэнне іх у адваротным парадку)</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Адбываецца бесперапынны працэс узаемаўзбагачэння ведамі. Схематычна яго можна прадставіць так: настаўнік атрымлівае веды, перадае іх навучэнцам, а тыя, у сваю чаргу, назбіраўшы пэўны запас і здольнасць самастойна іх набываць, узбагачаюць інтэлектуальны фонд педагога. Такім чынам, у школьнікаў таксама фарміруецца свой інтэлектуальны патэнцыял. Можна нават гаварыць пра патэнцыял класа.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Формула: патэнцыял настаўніка нараджае групу патэнцыялаў, якія пастаянна ўзаемадзейнічаюць адзін з адным, каб “зараджаць” вучнёўскія патэнцыялы, настаўнік павінен няспынна папаўняць свой, а стымулам для гэтага працэсу служыць разумовы рост вучняў, “падключаючыся” да якога педагог атрымлівае новы зарад энергіі.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Прыём “наўмысная памылка”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Мы прывыклі, што толькі настаўнік можа зазначаць памылкі. Калі ж такая магчымасць даецца вучню, трэба бачыць, якой гордасцю свеціцца яго твар: знайшоў памылку ў самога настаўніка!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Прыём “наўмысная памылка” можна прымяняць з улікам узросту толькі на вядомым навучэнцам матэрыяле, які выкарыстоўваецца ў доказе ў якасці апорных ведаў.</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Прыём “лінія гарызонту”</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З’ява гэтая вядома з ранняга дзяцінства. Колькі б ты ні набліжаўся да таго месца, дзе праходзіць уяўнае зліццё неба з зямлёй, яно заўсёды будзе аддаляцца, вабіць, весці за сабой да бясконцасці. Тое ж і ў выпадку захаплення (зацікаўленасці) дзіцяці нечым.</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Канечне, у кожнага настаўніка знойдзецца яшчэ не адзін прыём стварэння сітуацыі поспеху, і вельмі хочацца спадзявацца, што гэтыя прыёмы шмат у чым дапамогуць навучэнцам справіцца ў складаных сітуацыях, павысіць іх самаацэнку, матывацыю, пазбегнуць сітуацыі няпоспеху.</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Несумненна, што вучань абавязкова павінен адчуваць сітуацыю поспеху. Жаданне вучыцца ўзнікае тады, калі ўсё або амаль усё атрымліваецца. З’яўляецца асабістая зацікаўленасць вучня ў атрыманні ведаў. Ні для каго не сакрэт, што дзіця, якое ніколі не пазнавала радасці дасягнення, не перажыло той гордасці ад таго, што цяжкасці пераадолены, страчвае цікавасць і жаданне вучыцца.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xml:space="preserve">Кожны настаўнік можа ствараць на сваіх уроках сітуацыю поспеху — спалучэнне ўмоў, якія забяспечваюць поспех, а сам поспех — вынік такой </w:t>
      </w:r>
      <w:r w:rsidRPr="0016152A">
        <w:rPr>
          <w:color w:val="auto"/>
          <w:spacing w:val="0"/>
          <w:w w:val="100"/>
          <w:lang w:val="be-BY"/>
        </w:rPr>
        <w:lastRenderedPageBreak/>
        <w:t>сітуацыі. Задача настаўніка ў тым і заключаецца, каб даць кожнаму са сваіх выхаванцаў магчымасць перажыць радасць дасягнення, усвядоміць свае магчымасці, паверыць у сябе.</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Вельмі часта асобасныя якасці настаўніка адыгрываюць значную ролю ў павышэнні матывацыі навучэнцаў, як інструмент яго прафесійнай дзейнасці.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Асобасныя крытэрыі паспяховасці настаўніка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1. Эмацыянальнасць</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Гэтая якасць складаецца з:</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інтэнсіўнасці эмоцый, іх устойлівасці, глыбіні пачуццяў;</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адэкватнасці эмацыянальнага стану настаўніка на дзейнасць навучэнцаў;</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упэўненасці ў сваіх педагагічных думках і дзеяннях, задаволенасці ад выніку сваёй працы.</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2. Выразнасць маўлення</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Гэтая якасць характарызуе змястоўнасць, яркасць, вобразнасць і пераканаўчасць мовы настаўніка. Для пастаноўкі голасу, валодання сродкамі знешняй выразнасці неабходна выкарыстоўваць рэфлексію сваіх паводзін, а для ўзбагачэння лексікі, вобразнасці дзейнічае правіла “ТРЫ З”:</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зносіны з добрай літаратурай, мастацтвам, прыродай;</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зносіны з цікавымі людзьмі; любоў, сяброўства;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 зносіны з самім сабой; самаразвіццё; час смутку, творчасці, разважанняў.</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3. Творчы пачатак асобы</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Настаўнік, як і пісьменнік, павінен ствараць сваю “знешнюю” і “ўнутраную” біяграфію. Здаецца, проста: думаць, пісаць, чытаць, вырашаць… Але калі гэта выконваць без творчага падыходу, без дасціпнасці душы, то не будзе ні арыгінальных меркаванняў, ні выдатных урокаў, ні трапных жартаў, ні пазапрадметных інтарэсаў. У выніку вучням з настаўнікам нецікава, быць з ім не хочацца. І прысуд: “На ўроку сумна!”</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4. Арганізатарскія здольнасці</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Неабходны як для забеспячэння работы самога настаўніка, так і для стварэння добрага вучнёўскага калектыву.</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5. Пачуццё гумару</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Дзеці любяць розных настаўнікаў, але больш за ўсё вясёлых.</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6. Настойлівасць, дысцыплінаванасць</w:t>
      </w:r>
    </w:p>
    <w:p w:rsidR="0016152A" w:rsidRPr="0016152A" w:rsidRDefault="0016152A" w:rsidP="009C7A16">
      <w:pPr>
        <w:shd w:val="clear" w:color="auto" w:fill="FFFFFF"/>
        <w:ind w:firstLine="567"/>
        <w:jc w:val="both"/>
        <w:rPr>
          <w:color w:val="auto"/>
          <w:spacing w:val="0"/>
          <w:w w:val="100"/>
          <w:lang w:val="be-BY"/>
        </w:rPr>
      </w:pPr>
      <w:r w:rsidRPr="0016152A">
        <w:rPr>
          <w:color w:val="auto"/>
          <w:spacing w:val="0"/>
          <w:w w:val="100"/>
          <w:lang w:val="be-BY"/>
        </w:rPr>
        <w:t>Пад настойлівасцю мы разумеем здольнасць дасягаць пастаўленай мэты і даводзіць прынятыя рашэнні да канца. Дысцыплінаванасць — гэта свядомае падпарадкаванне сваіх паводзін грамадскім правілам.</w:t>
      </w:r>
    </w:p>
    <w:p w:rsidR="00CC3502" w:rsidRPr="0016152A" w:rsidRDefault="0016152A" w:rsidP="009C7A16">
      <w:pPr>
        <w:shd w:val="clear" w:color="auto" w:fill="FFFFFF"/>
        <w:ind w:firstLine="567"/>
        <w:jc w:val="both"/>
        <w:rPr>
          <w:b/>
          <w:color w:val="002060"/>
          <w:spacing w:val="0"/>
          <w:w w:val="100"/>
          <w:lang w:val="be-BY"/>
        </w:rPr>
      </w:pPr>
      <w:r w:rsidRPr="0016152A">
        <w:rPr>
          <w:color w:val="auto"/>
          <w:spacing w:val="0"/>
          <w:w w:val="100"/>
          <w:lang w:val="be-BY"/>
        </w:rPr>
        <w:t>Педагог — гэта не спецыяльнасць, педагог — гэта прызванне. Выконвайце гэтыя правілы, і вы будзеце лепшым настаўнікам у вашых вучняў.</w:t>
      </w:r>
    </w:p>
    <w:p w:rsidR="00010F69" w:rsidRPr="00CC3502" w:rsidRDefault="00010F69" w:rsidP="009C7A16">
      <w:pPr>
        <w:rPr>
          <w:lang w:val="be-BY"/>
        </w:rPr>
      </w:pPr>
    </w:p>
    <w:sectPr w:rsidR="00010F69" w:rsidRPr="00CC3502" w:rsidSect="0027201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5D" w:rsidRDefault="004D0536">
      <w:r>
        <w:separator/>
      </w:r>
    </w:p>
  </w:endnote>
  <w:endnote w:type="continuationSeparator" w:id="0">
    <w:p w:rsidR="006E0F5D" w:rsidRDefault="004D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837112"/>
      <w:docPartObj>
        <w:docPartGallery w:val="Page Numbers (Bottom of Page)"/>
        <w:docPartUnique/>
      </w:docPartObj>
    </w:sdtPr>
    <w:sdtEndPr/>
    <w:sdtContent>
      <w:p w:rsidR="0016152A" w:rsidRDefault="0016152A">
        <w:pPr>
          <w:pStyle w:val="aa"/>
          <w:jc w:val="center"/>
        </w:pPr>
        <w:r>
          <w:fldChar w:fldCharType="begin"/>
        </w:r>
        <w:r>
          <w:instrText>PAGE   \* MERGEFORMAT</w:instrText>
        </w:r>
        <w:r>
          <w:fldChar w:fldCharType="separate"/>
        </w:r>
        <w:r w:rsidR="000B188E">
          <w:rPr>
            <w:noProof/>
          </w:rPr>
          <w:t>26</w:t>
        </w:r>
        <w:r>
          <w:fldChar w:fldCharType="end"/>
        </w:r>
      </w:p>
    </w:sdtContent>
  </w:sdt>
  <w:p w:rsidR="0016152A" w:rsidRDefault="001615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5D" w:rsidRDefault="004D0536">
      <w:r>
        <w:separator/>
      </w:r>
    </w:p>
  </w:footnote>
  <w:footnote w:type="continuationSeparator" w:id="0">
    <w:p w:rsidR="006E0F5D" w:rsidRDefault="004D0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3E5"/>
    <w:multiLevelType w:val="multilevel"/>
    <w:tmpl w:val="E3C4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79FE"/>
    <w:multiLevelType w:val="hybridMultilevel"/>
    <w:tmpl w:val="54BAE8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3155A"/>
    <w:multiLevelType w:val="hybridMultilevel"/>
    <w:tmpl w:val="924A982E"/>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
    <w:nsid w:val="02B924EE"/>
    <w:multiLevelType w:val="hybridMultilevel"/>
    <w:tmpl w:val="CC822C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5FA7CC3"/>
    <w:multiLevelType w:val="hybridMultilevel"/>
    <w:tmpl w:val="1DDCF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91F31"/>
    <w:multiLevelType w:val="hybridMultilevel"/>
    <w:tmpl w:val="A806A16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1A21A0"/>
    <w:multiLevelType w:val="hybridMultilevel"/>
    <w:tmpl w:val="3FB69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0F1B8B"/>
    <w:multiLevelType w:val="multilevel"/>
    <w:tmpl w:val="B4C6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E2289"/>
    <w:multiLevelType w:val="hybridMultilevel"/>
    <w:tmpl w:val="31063D70"/>
    <w:lvl w:ilvl="0" w:tplc="98BC0B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6D39DC"/>
    <w:multiLevelType w:val="hybridMultilevel"/>
    <w:tmpl w:val="8C1EC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C17F2"/>
    <w:multiLevelType w:val="multilevel"/>
    <w:tmpl w:val="AF8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031F5"/>
    <w:multiLevelType w:val="multilevel"/>
    <w:tmpl w:val="724C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5B719A"/>
    <w:multiLevelType w:val="hybridMultilevel"/>
    <w:tmpl w:val="9296222C"/>
    <w:lvl w:ilvl="0" w:tplc="62D608FC">
      <w:start w:val="1"/>
      <w:numFmt w:val="decimal"/>
      <w:lvlText w:val="%1."/>
      <w:lvlJc w:val="left"/>
      <w:pPr>
        <w:ind w:left="720" w:hanging="360"/>
      </w:pPr>
      <w:rPr>
        <w:rFonts w:hint="default"/>
        <w:lang w:val="be-BY"/>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F0ADB"/>
    <w:multiLevelType w:val="singleLevel"/>
    <w:tmpl w:val="E7F4421A"/>
    <w:lvl w:ilvl="0">
      <w:start w:val="1"/>
      <w:numFmt w:val="decimal"/>
      <w:lvlText w:val="%1."/>
      <w:legacy w:legacy="1" w:legacySpace="0" w:legacyIndent="399"/>
      <w:lvlJc w:val="left"/>
      <w:rPr>
        <w:rFonts w:ascii="Bookman Old Style" w:hAnsi="Bookman Old Style" w:cs="Times New Roman" w:hint="default"/>
      </w:rPr>
    </w:lvl>
  </w:abstractNum>
  <w:abstractNum w:abstractNumId="14">
    <w:nsid w:val="1FF70AC0"/>
    <w:multiLevelType w:val="multilevel"/>
    <w:tmpl w:val="2920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602CD1"/>
    <w:multiLevelType w:val="multilevel"/>
    <w:tmpl w:val="2402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E349AA"/>
    <w:multiLevelType w:val="multilevel"/>
    <w:tmpl w:val="6AE0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971F9E"/>
    <w:multiLevelType w:val="hybridMultilevel"/>
    <w:tmpl w:val="71C0527E"/>
    <w:lvl w:ilvl="0" w:tplc="BE38E238">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86690D"/>
    <w:multiLevelType w:val="multilevel"/>
    <w:tmpl w:val="BF48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F669C"/>
    <w:multiLevelType w:val="hybridMultilevel"/>
    <w:tmpl w:val="5F466892"/>
    <w:lvl w:ilvl="0" w:tplc="98BC0B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1B1F65"/>
    <w:multiLevelType w:val="hybridMultilevel"/>
    <w:tmpl w:val="54ACC8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C46DCD"/>
    <w:multiLevelType w:val="hybridMultilevel"/>
    <w:tmpl w:val="524A5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2365D1"/>
    <w:multiLevelType w:val="hybridMultilevel"/>
    <w:tmpl w:val="EE16895E"/>
    <w:lvl w:ilvl="0" w:tplc="A35227C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B73167"/>
    <w:multiLevelType w:val="hybridMultilevel"/>
    <w:tmpl w:val="210E8A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1820C3"/>
    <w:multiLevelType w:val="hybridMultilevel"/>
    <w:tmpl w:val="0E1ED420"/>
    <w:lvl w:ilvl="0" w:tplc="98BC0BF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3C1C4F4E"/>
    <w:multiLevelType w:val="hybridMultilevel"/>
    <w:tmpl w:val="5898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2B4904"/>
    <w:multiLevelType w:val="multilevel"/>
    <w:tmpl w:val="B95E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AE5D43"/>
    <w:multiLevelType w:val="hybridMultilevel"/>
    <w:tmpl w:val="44ACDEE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3F19732A"/>
    <w:multiLevelType w:val="multilevel"/>
    <w:tmpl w:val="EB5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5B397C"/>
    <w:multiLevelType w:val="hybridMultilevel"/>
    <w:tmpl w:val="2A36CA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04B333C"/>
    <w:multiLevelType w:val="hybridMultilevel"/>
    <w:tmpl w:val="821CDE1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5A46D6F"/>
    <w:multiLevelType w:val="hybridMultilevel"/>
    <w:tmpl w:val="AFB40156"/>
    <w:lvl w:ilvl="0" w:tplc="BA7CB8EC">
      <w:start w:val="1"/>
      <w:numFmt w:val="decimal"/>
      <w:lvlText w:val="%1)"/>
      <w:lvlJc w:val="left"/>
      <w:pPr>
        <w:tabs>
          <w:tab w:val="num" w:pos="720"/>
        </w:tabs>
        <w:ind w:left="720" w:hanging="360"/>
      </w:pPr>
      <w:rPr>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125D76"/>
    <w:multiLevelType w:val="multilevel"/>
    <w:tmpl w:val="7C72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502F38"/>
    <w:multiLevelType w:val="multilevel"/>
    <w:tmpl w:val="8B36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FE0B58"/>
    <w:multiLevelType w:val="hybridMultilevel"/>
    <w:tmpl w:val="B41067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0C5871"/>
    <w:multiLevelType w:val="multilevel"/>
    <w:tmpl w:val="69E2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B95854"/>
    <w:multiLevelType w:val="hybridMultilevel"/>
    <w:tmpl w:val="A0EAB144"/>
    <w:lvl w:ilvl="0" w:tplc="42982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1601C8"/>
    <w:multiLevelType w:val="multilevel"/>
    <w:tmpl w:val="03B0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C11B4D"/>
    <w:multiLevelType w:val="hybridMultilevel"/>
    <w:tmpl w:val="27729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1536C6C"/>
    <w:multiLevelType w:val="hybridMultilevel"/>
    <w:tmpl w:val="730AA7BE"/>
    <w:lvl w:ilvl="0" w:tplc="6EE6E3B0">
      <w:start w:val="1"/>
      <w:numFmt w:val="decimal"/>
      <w:lvlText w:val="%1)"/>
      <w:lvlJc w:val="left"/>
      <w:pPr>
        <w:tabs>
          <w:tab w:val="num" w:pos="735"/>
        </w:tabs>
        <w:ind w:left="735" w:hanging="375"/>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689B5AA4"/>
    <w:multiLevelType w:val="multilevel"/>
    <w:tmpl w:val="277C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5F284C"/>
    <w:multiLevelType w:val="multilevel"/>
    <w:tmpl w:val="2AEA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85164F"/>
    <w:multiLevelType w:val="hybridMultilevel"/>
    <w:tmpl w:val="1D56F20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3">
    <w:nsid w:val="6C3039B4"/>
    <w:multiLevelType w:val="multilevel"/>
    <w:tmpl w:val="D03E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FF49B2"/>
    <w:multiLevelType w:val="multilevel"/>
    <w:tmpl w:val="EE3E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51356"/>
    <w:multiLevelType w:val="hybridMultilevel"/>
    <w:tmpl w:val="08CCD38C"/>
    <w:lvl w:ilvl="0" w:tplc="50540C84">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6">
    <w:nsid w:val="7DA031AD"/>
    <w:multiLevelType w:val="hybridMultilevel"/>
    <w:tmpl w:val="FA2C2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85A6B"/>
    <w:multiLevelType w:val="hybridMultilevel"/>
    <w:tmpl w:val="3B00CA36"/>
    <w:lvl w:ilvl="0" w:tplc="ECD42DB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7"/>
  </w:num>
  <w:num w:numId="3">
    <w:abstractNumId w:val="43"/>
  </w:num>
  <w:num w:numId="4">
    <w:abstractNumId w:val="13"/>
  </w:num>
  <w:num w:numId="5">
    <w:abstractNumId w:val="20"/>
  </w:num>
  <w:num w:numId="6">
    <w:abstractNumId w:val="25"/>
  </w:num>
  <w:num w:numId="7">
    <w:abstractNumId w:val="42"/>
  </w:num>
  <w:num w:numId="8">
    <w:abstractNumId w:val="21"/>
  </w:num>
  <w:num w:numId="9">
    <w:abstractNumId w:val="6"/>
  </w:num>
  <w:num w:numId="10">
    <w:abstractNumId w:val="4"/>
  </w:num>
  <w:num w:numId="11">
    <w:abstractNumId w:val="45"/>
  </w:num>
  <w:num w:numId="12">
    <w:abstractNumId w:val="14"/>
  </w:num>
  <w:num w:numId="13">
    <w:abstractNumId w:val="44"/>
  </w:num>
  <w:num w:numId="14">
    <w:abstractNumId w:val="16"/>
  </w:num>
  <w:num w:numId="15">
    <w:abstractNumId w:val="2"/>
  </w:num>
  <w:num w:numId="16">
    <w:abstractNumId w:val="30"/>
  </w:num>
  <w:num w:numId="17">
    <w:abstractNumId w:val="27"/>
  </w:num>
  <w:num w:numId="18">
    <w:abstractNumId w:val="41"/>
  </w:num>
  <w:num w:numId="19">
    <w:abstractNumId w:val="28"/>
  </w:num>
  <w:num w:numId="20">
    <w:abstractNumId w:val="26"/>
  </w:num>
  <w:num w:numId="21">
    <w:abstractNumId w:val="40"/>
  </w:num>
  <w:num w:numId="22">
    <w:abstractNumId w:val="15"/>
  </w:num>
  <w:num w:numId="23">
    <w:abstractNumId w:val="7"/>
  </w:num>
  <w:num w:numId="24">
    <w:abstractNumId w:val="35"/>
  </w:num>
  <w:num w:numId="25">
    <w:abstractNumId w:val="0"/>
  </w:num>
  <w:num w:numId="26">
    <w:abstractNumId w:val="37"/>
  </w:num>
  <w:num w:numId="27">
    <w:abstractNumId w:val="33"/>
  </w:num>
  <w:num w:numId="28">
    <w:abstractNumId w:val="11"/>
  </w:num>
  <w:num w:numId="29">
    <w:abstractNumId w:val="32"/>
  </w:num>
  <w:num w:numId="30">
    <w:abstractNumId w:val="38"/>
  </w:num>
  <w:num w:numId="31">
    <w:abstractNumId w:val="36"/>
  </w:num>
  <w:num w:numId="32">
    <w:abstractNumId w:val="39"/>
  </w:num>
  <w:num w:numId="33">
    <w:abstractNumId w:val="23"/>
  </w:num>
  <w:num w:numId="34">
    <w:abstractNumId w:val="29"/>
  </w:num>
  <w:num w:numId="35">
    <w:abstractNumId w:val="34"/>
  </w:num>
  <w:num w:numId="36">
    <w:abstractNumId w:val="8"/>
  </w:num>
  <w:num w:numId="37">
    <w:abstractNumId w:val="24"/>
  </w:num>
  <w:num w:numId="38">
    <w:abstractNumId w:val="46"/>
  </w:num>
  <w:num w:numId="39">
    <w:abstractNumId w:val="1"/>
  </w:num>
  <w:num w:numId="40">
    <w:abstractNumId w:val="9"/>
  </w:num>
  <w:num w:numId="41">
    <w:abstractNumId w:val="31"/>
  </w:num>
  <w:num w:numId="42">
    <w:abstractNumId w:val="18"/>
  </w:num>
  <w:num w:numId="43">
    <w:abstractNumId w:val="10"/>
  </w:num>
  <w:num w:numId="44">
    <w:abstractNumId w:val="3"/>
  </w:num>
  <w:num w:numId="45">
    <w:abstractNumId w:val="5"/>
  </w:num>
  <w:num w:numId="46">
    <w:abstractNumId w:val="12"/>
  </w:num>
  <w:num w:numId="47">
    <w:abstractNumId w:val="2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02"/>
    <w:rsid w:val="00010F69"/>
    <w:rsid w:val="000B188E"/>
    <w:rsid w:val="0016152A"/>
    <w:rsid w:val="001942CE"/>
    <w:rsid w:val="001A330A"/>
    <w:rsid w:val="00272015"/>
    <w:rsid w:val="00481DEF"/>
    <w:rsid w:val="004D0536"/>
    <w:rsid w:val="00681B21"/>
    <w:rsid w:val="006D7F97"/>
    <w:rsid w:val="006E0F5D"/>
    <w:rsid w:val="00705DF4"/>
    <w:rsid w:val="0074249A"/>
    <w:rsid w:val="008F555C"/>
    <w:rsid w:val="009C7A16"/>
    <w:rsid w:val="00A10F1C"/>
    <w:rsid w:val="00A22591"/>
    <w:rsid w:val="00B46328"/>
    <w:rsid w:val="00CC3502"/>
    <w:rsid w:val="00E00E61"/>
    <w:rsid w:val="00E56D90"/>
    <w:rsid w:val="00F50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1C"/>
    <w:rPr>
      <w:color w:val="000000"/>
      <w:spacing w:val="1"/>
      <w:w w:val="9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502"/>
  </w:style>
  <w:style w:type="paragraph" w:styleId="10">
    <w:name w:val="toc 1"/>
    <w:basedOn w:val="a"/>
    <w:next w:val="a"/>
    <w:autoRedefine/>
    <w:uiPriority w:val="39"/>
    <w:semiHidden/>
    <w:unhideWhenUsed/>
    <w:qFormat/>
    <w:rsid w:val="00CC3502"/>
    <w:pPr>
      <w:spacing w:after="100"/>
      <w:jc w:val="both"/>
    </w:pPr>
    <w:rPr>
      <w:color w:val="auto"/>
      <w:spacing w:val="0"/>
      <w:w w:val="100"/>
      <w:sz w:val="30"/>
      <w:szCs w:val="24"/>
    </w:rPr>
  </w:style>
  <w:style w:type="table" w:styleId="a3">
    <w:name w:val="Table Grid"/>
    <w:basedOn w:val="a1"/>
    <w:rsid w:val="00CC350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3502"/>
    <w:pPr>
      <w:spacing w:after="200" w:line="276" w:lineRule="auto"/>
      <w:ind w:left="720"/>
      <w:contextualSpacing/>
    </w:pPr>
    <w:rPr>
      <w:rFonts w:asciiTheme="minorHAnsi" w:eastAsiaTheme="minorHAnsi" w:hAnsiTheme="minorHAnsi" w:cstheme="minorBidi"/>
      <w:color w:val="auto"/>
      <w:spacing w:val="0"/>
      <w:w w:val="100"/>
      <w:sz w:val="22"/>
      <w:szCs w:val="22"/>
      <w:lang w:eastAsia="en-US"/>
    </w:rPr>
  </w:style>
  <w:style w:type="paragraph" w:styleId="a5">
    <w:name w:val="Normal (Web)"/>
    <w:basedOn w:val="a"/>
    <w:uiPriority w:val="99"/>
    <w:unhideWhenUsed/>
    <w:rsid w:val="00CC3502"/>
    <w:pPr>
      <w:spacing w:before="100" w:beforeAutospacing="1" w:after="100" w:afterAutospacing="1"/>
    </w:pPr>
    <w:rPr>
      <w:color w:val="auto"/>
      <w:spacing w:val="0"/>
      <w:w w:val="100"/>
      <w:sz w:val="24"/>
      <w:szCs w:val="24"/>
    </w:rPr>
  </w:style>
  <w:style w:type="character" w:styleId="a6">
    <w:name w:val="Emphasis"/>
    <w:basedOn w:val="a0"/>
    <w:uiPriority w:val="20"/>
    <w:qFormat/>
    <w:rsid w:val="00CC3502"/>
    <w:rPr>
      <w:i/>
      <w:iCs/>
    </w:rPr>
  </w:style>
  <w:style w:type="character" w:styleId="a7">
    <w:name w:val="Hyperlink"/>
    <w:basedOn w:val="a0"/>
    <w:uiPriority w:val="99"/>
    <w:unhideWhenUsed/>
    <w:rsid w:val="00CC3502"/>
    <w:rPr>
      <w:color w:val="0000FF" w:themeColor="hyperlink"/>
      <w:u w:val="single"/>
    </w:rPr>
  </w:style>
  <w:style w:type="paragraph" w:styleId="a8">
    <w:name w:val="header"/>
    <w:basedOn w:val="a"/>
    <w:link w:val="a9"/>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9">
    <w:name w:val="Верхний колонтитул Знак"/>
    <w:basedOn w:val="a0"/>
    <w:link w:val="a8"/>
    <w:uiPriority w:val="99"/>
    <w:rsid w:val="00CC3502"/>
    <w:rPr>
      <w:rFonts w:asciiTheme="minorHAnsi" w:eastAsiaTheme="minorHAnsi" w:hAnsiTheme="minorHAnsi" w:cstheme="minorBidi"/>
      <w:sz w:val="22"/>
      <w:szCs w:val="22"/>
    </w:rPr>
  </w:style>
  <w:style w:type="paragraph" w:styleId="aa">
    <w:name w:val="footer"/>
    <w:basedOn w:val="a"/>
    <w:link w:val="ab"/>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b">
    <w:name w:val="Нижний колонтитул Знак"/>
    <w:basedOn w:val="a0"/>
    <w:link w:val="aa"/>
    <w:uiPriority w:val="99"/>
    <w:rsid w:val="00CC3502"/>
    <w:rPr>
      <w:rFonts w:asciiTheme="minorHAnsi" w:eastAsiaTheme="minorHAnsi" w:hAnsiTheme="minorHAnsi" w:cstheme="minorBidi"/>
      <w:sz w:val="22"/>
      <w:szCs w:val="22"/>
    </w:rPr>
  </w:style>
  <w:style w:type="paragraph" w:customStyle="1" w:styleId="m4791461978802328626gmail-msonormal">
    <w:name w:val="m_4791461978802328626gmail-msonormal"/>
    <w:basedOn w:val="a"/>
    <w:rsid w:val="00CC3502"/>
    <w:pPr>
      <w:spacing w:before="100" w:beforeAutospacing="1" w:after="100" w:afterAutospacing="1"/>
    </w:pPr>
    <w:rPr>
      <w:color w:val="auto"/>
      <w:spacing w:val="0"/>
      <w:w w:val="100"/>
      <w:sz w:val="24"/>
      <w:szCs w:val="24"/>
    </w:rPr>
  </w:style>
  <w:style w:type="character" w:customStyle="1" w:styleId="apple-converted-space">
    <w:name w:val="apple-converted-space"/>
    <w:basedOn w:val="a0"/>
    <w:rsid w:val="00CC3502"/>
  </w:style>
  <w:style w:type="paragraph" w:styleId="ac">
    <w:name w:val="Balloon Text"/>
    <w:basedOn w:val="a"/>
    <w:link w:val="ad"/>
    <w:uiPriority w:val="99"/>
    <w:semiHidden/>
    <w:unhideWhenUsed/>
    <w:rsid w:val="00CC3502"/>
    <w:rPr>
      <w:rFonts w:ascii="Tahoma" w:eastAsiaTheme="minorHAnsi" w:hAnsi="Tahoma" w:cs="Tahoma"/>
      <w:color w:val="auto"/>
      <w:spacing w:val="0"/>
      <w:w w:val="100"/>
      <w:sz w:val="16"/>
      <w:szCs w:val="16"/>
      <w:lang w:eastAsia="en-US"/>
    </w:rPr>
  </w:style>
  <w:style w:type="character" w:customStyle="1" w:styleId="ad">
    <w:name w:val="Текст выноски Знак"/>
    <w:basedOn w:val="a0"/>
    <w:link w:val="ac"/>
    <w:uiPriority w:val="99"/>
    <w:semiHidden/>
    <w:rsid w:val="00CC3502"/>
    <w:rPr>
      <w:rFonts w:ascii="Tahoma" w:eastAsiaTheme="minorHAnsi" w:hAnsi="Tahoma" w:cs="Tahoma"/>
      <w:sz w:val="16"/>
      <w:szCs w:val="16"/>
    </w:rPr>
  </w:style>
  <w:style w:type="table" w:customStyle="1" w:styleId="11">
    <w:name w:val="Сетка таблицы1"/>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1C"/>
    <w:rPr>
      <w:color w:val="000000"/>
      <w:spacing w:val="1"/>
      <w:w w:val="9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3502"/>
  </w:style>
  <w:style w:type="paragraph" w:styleId="10">
    <w:name w:val="toc 1"/>
    <w:basedOn w:val="a"/>
    <w:next w:val="a"/>
    <w:autoRedefine/>
    <w:uiPriority w:val="39"/>
    <w:semiHidden/>
    <w:unhideWhenUsed/>
    <w:qFormat/>
    <w:rsid w:val="00CC3502"/>
    <w:pPr>
      <w:spacing w:after="100"/>
      <w:jc w:val="both"/>
    </w:pPr>
    <w:rPr>
      <w:color w:val="auto"/>
      <w:spacing w:val="0"/>
      <w:w w:val="100"/>
      <w:sz w:val="30"/>
      <w:szCs w:val="24"/>
    </w:rPr>
  </w:style>
  <w:style w:type="table" w:styleId="a3">
    <w:name w:val="Table Grid"/>
    <w:basedOn w:val="a1"/>
    <w:rsid w:val="00CC350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3502"/>
    <w:pPr>
      <w:spacing w:after="200" w:line="276" w:lineRule="auto"/>
      <w:ind w:left="720"/>
      <w:contextualSpacing/>
    </w:pPr>
    <w:rPr>
      <w:rFonts w:asciiTheme="minorHAnsi" w:eastAsiaTheme="minorHAnsi" w:hAnsiTheme="minorHAnsi" w:cstheme="minorBidi"/>
      <w:color w:val="auto"/>
      <w:spacing w:val="0"/>
      <w:w w:val="100"/>
      <w:sz w:val="22"/>
      <w:szCs w:val="22"/>
      <w:lang w:eastAsia="en-US"/>
    </w:rPr>
  </w:style>
  <w:style w:type="paragraph" w:styleId="a5">
    <w:name w:val="Normal (Web)"/>
    <w:basedOn w:val="a"/>
    <w:uiPriority w:val="99"/>
    <w:unhideWhenUsed/>
    <w:rsid w:val="00CC3502"/>
    <w:pPr>
      <w:spacing w:before="100" w:beforeAutospacing="1" w:after="100" w:afterAutospacing="1"/>
    </w:pPr>
    <w:rPr>
      <w:color w:val="auto"/>
      <w:spacing w:val="0"/>
      <w:w w:val="100"/>
      <w:sz w:val="24"/>
      <w:szCs w:val="24"/>
    </w:rPr>
  </w:style>
  <w:style w:type="character" w:styleId="a6">
    <w:name w:val="Emphasis"/>
    <w:basedOn w:val="a0"/>
    <w:uiPriority w:val="20"/>
    <w:qFormat/>
    <w:rsid w:val="00CC3502"/>
    <w:rPr>
      <w:i/>
      <w:iCs/>
    </w:rPr>
  </w:style>
  <w:style w:type="character" w:styleId="a7">
    <w:name w:val="Hyperlink"/>
    <w:basedOn w:val="a0"/>
    <w:uiPriority w:val="99"/>
    <w:unhideWhenUsed/>
    <w:rsid w:val="00CC3502"/>
    <w:rPr>
      <w:color w:val="0000FF" w:themeColor="hyperlink"/>
      <w:u w:val="single"/>
    </w:rPr>
  </w:style>
  <w:style w:type="paragraph" w:styleId="a8">
    <w:name w:val="header"/>
    <w:basedOn w:val="a"/>
    <w:link w:val="a9"/>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9">
    <w:name w:val="Верхний колонтитул Знак"/>
    <w:basedOn w:val="a0"/>
    <w:link w:val="a8"/>
    <w:uiPriority w:val="99"/>
    <w:rsid w:val="00CC3502"/>
    <w:rPr>
      <w:rFonts w:asciiTheme="minorHAnsi" w:eastAsiaTheme="minorHAnsi" w:hAnsiTheme="minorHAnsi" w:cstheme="minorBidi"/>
      <w:sz w:val="22"/>
      <w:szCs w:val="22"/>
    </w:rPr>
  </w:style>
  <w:style w:type="paragraph" w:styleId="aa">
    <w:name w:val="footer"/>
    <w:basedOn w:val="a"/>
    <w:link w:val="ab"/>
    <w:uiPriority w:val="99"/>
    <w:unhideWhenUsed/>
    <w:rsid w:val="00CC3502"/>
    <w:pPr>
      <w:tabs>
        <w:tab w:val="center" w:pos="4677"/>
        <w:tab w:val="right" w:pos="9355"/>
      </w:tabs>
    </w:pPr>
    <w:rPr>
      <w:rFonts w:asciiTheme="minorHAnsi" w:eastAsiaTheme="minorHAnsi" w:hAnsiTheme="minorHAnsi" w:cstheme="minorBidi"/>
      <w:color w:val="auto"/>
      <w:spacing w:val="0"/>
      <w:w w:val="100"/>
      <w:sz w:val="22"/>
      <w:szCs w:val="22"/>
      <w:lang w:eastAsia="en-US"/>
    </w:rPr>
  </w:style>
  <w:style w:type="character" w:customStyle="1" w:styleId="ab">
    <w:name w:val="Нижний колонтитул Знак"/>
    <w:basedOn w:val="a0"/>
    <w:link w:val="aa"/>
    <w:uiPriority w:val="99"/>
    <w:rsid w:val="00CC3502"/>
    <w:rPr>
      <w:rFonts w:asciiTheme="minorHAnsi" w:eastAsiaTheme="minorHAnsi" w:hAnsiTheme="minorHAnsi" w:cstheme="minorBidi"/>
      <w:sz w:val="22"/>
      <w:szCs w:val="22"/>
    </w:rPr>
  </w:style>
  <w:style w:type="paragraph" w:customStyle="1" w:styleId="m4791461978802328626gmail-msonormal">
    <w:name w:val="m_4791461978802328626gmail-msonormal"/>
    <w:basedOn w:val="a"/>
    <w:rsid w:val="00CC3502"/>
    <w:pPr>
      <w:spacing w:before="100" w:beforeAutospacing="1" w:after="100" w:afterAutospacing="1"/>
    </w:pPr>
    <w:rPr>
      <w:color w:val="auto"/>
      <w:spacing w:val="0"/>
      <w:w w:val="100"/>
      <w:sz w:val="24"/>
      <w:szCs w:val="24"/>
    </w:rPr>
  </w:style>
  <w:style w:type="character" w:customStyle="1" w:styleId="apple-converted-space">
    <w:name w:val="apple-converted-space"/>
    <w:basedOn w:val="a0"/>
    <w:rsid w:val="00CC3502"/>
  </w:style>
  <w:style w:type="paragraph" w:styleId="ac">
    <w:name w:val="Balloon Text"/>
    <w:basedOn w:val="a"/>
    <w:link w:val="ad"/>
    <w:uiPriority w:val="99"/>
    <w:semiHidden/>
    <w:unhideWhenUsed/>
    <w:rsid w:val="00CC3502"/>
    <w:rPr>
      <w:rFonts w:ascii="Tahoma" w:eastAsiaTheme="minorHAnsi" w:hAnsi="Tahoma" w:cs="Tahoma"/>
      <w:color w:val="auto"/>
      <w:spacing w:val="0"/>
      <w:w w:val="100"/>
      <w:sz w:val="16"/>
      <w:szCs w:val="16"/>
      <w:lang w:eastAsia="en-US"/>
    </w:rPr>
  </w:style>
  <w:style w:type="character" w:customStyle="1" w:styleId="ad">
    <w:name w:val="Текст выноски Знак"/>
    <w:basedOn w:val="a0"/>
    <w:link w:val="ac"/>
    <w:uiPriority w:val="99"/>
    <w:semiHidden/>
    <w:rsid w:val="00CC3502"/>
    <w:rPr>
      <w:rFonts w:ascii="Tahoma" w:eastAsiaTheme="minorHAnsi" w:hAnsi="Tahoma" w:cs="Tahoma"/>
      <w:sz w:val="16"/>
      <w:szCs w:val="16"/>
    </w:rPr>
  </w:style>
  <w:style w:type="table" w:customStyle="1" w:styleId="11">
    <w:name w:val="Сетка таблицы1"/>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CC350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4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6160-D2DA-425F-BB49-AE14A108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6891</Words>
  <Characters>39280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2019-11-22T08:42:00Z</dcterms:created>
  <dcterms:modified xsi:type="dcterms:W3CDTF">2019-11-22T08:50:00Z</dcterms:modified>
</cp:coreProperties>
</file>