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0B1" w:rsidRDefault="00B120B1" w:rsidP="00B34B24">
      <w:pPr>
        <w:pStyle w:val="a3"/>
        <w:spacing w:before="90" w:beforeAutospacing="0" w:after="0" w:afterAutospacing="0"/>
        <w:ind w:left="150" w:right="150" w:firstLine="843"/>
        <w:jc w:val="center"/>
        <w:rPr>
          <w:b/>
          <w:bCs/>
          <w:i/>
          <w:color w:val="003366"/>
          <w:sz w:val="36"/>
        </w:rPr>
      </w:pPr>
      <w:bookmarkStart w:id="0" w:name="_GoBack"/>
      <w:bookmarkEnd w:id="0"/>
    </w:p>
    <w:p w:rsidR="00AC4298" w:rsidRPr="00B34B24" w:rsidRDefault="00AC4298" w:rsidP="00B34B24">
      <w:pPr>
        <w:pStyle w:val="a3"/>
        <w:spacing w:before="90" w:beforeAutospacing="0" w:after="0" w:afterAutospacing="0"/>
        <w:ind w:left="150" w:right="150" w:firstLine="843"/>
        <w:jc w:val="center"/>
        <w:rPr>
          <w:b/>
          <w:i/>
          <w:sz w:val="36"/>
        </w:rPr>
      </w:pPr>
      <w:r w:rsidRPr="00B34B24">
        <w:rPr>
          <w:b/>
          <w:bCs/>
          <w:i/>
          <w:color w:val="003366"/>
          <w:sz w:val="36"/>
        </w:rPr>
        <w:t>Как правильно изучать профессию</w:t>
      </w:r>
    </w:p>
    <w:p w:rsidR="00AC4298" w:rsidRPr="00AC4298" w:rsidRDefault="00B34B24" w:rsidP="00B34B24">
      <w:pPr>
        <w:pStyle w:val="a3"/>
        <w:spacing w:before="90" w:beforeAutospacing="0" w:after="0" w:afterAutospacing="0"/>
        <w:ind w:right="150" w:firstLine="843"/>
        <w:jc w:val="both"/>
      </w:pPr>
      <w:r>
        <w:rPr>
          <w:color w:val="003366"/>
        </w:rPr>
        <w:t xml:space="preserve">   </w:t>
      </w:r>
      <w:r w:rsidR="00AC4298" w:rsidRPr="00AC4298">
        <w:rPr>
          <w:color w:val="003366"/>
        </w:rPr>
        <w:t>Правильный выбор профессионального будущего является основой самоутверждения в обществе, одним из главных решений в жизни.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color w:val="003366"/>
        </w:rPr>
        <w:t>Выбор профессии определяет, кем человеку быть, к какой социальной группе принадлежать, какой стиль жизни выбрать.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color w:val="003366"/>
        </w:rPr>
        <w:t xml:space="preserve">Процесс профессионального самоопределения характеризуется многомерностью. Для правильного адекватного выбора приходится проделать большую внутреннюю работу: </w:t>
      </w:r>
      <w:r w:rsidRPr="00B120B1">
        <w:rPr>
          <w:i/>
          <w:color w:val="003366"/>
        </w:rPr>
        <w:t>проанализировать свои ресурсы</w:t>
      </w:r>
      <w:r w:rsidRPr="00AC4298">
        <w:rPr>
          <w:color w:val="003366"/>
        </w:rPr>
        <w:t xml:space="preserve"> (интересы, способности, особенности личности), </w:t>
      </w:r>
      <w:r w:rsidRPr="00B120B1">
        <w:rPr>
          <w:i/>
          <w:color w:val="003366"/>
        </w:rPr>
        <w:t>изучить требования избираемой профессии</w:t>
      </w:r>
      <w:r w:rsidRPr="00AC4298">
        <w:rPr>
          <w:color w:val="003366"/>
        </w:rPr>
        <w:t xml:space="preserve">, </w:t>
      </w:r>
      <w:r w:rsidRPr="00B120B1">
        <w:rPr>
          <w:i/>
          <w:color w:val="003366"/>
        </w:rPr>
        <w:t>оценить свое соответствие этим требованиям</w:t>
      </w:r>
      <w:r w:rsidRPr="00AC4298">
        <w:rPr>
          <w:color w:val="003366"/>
        </w:rPr>
        <w:t>.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color w:val="003366"/>
        </w:rPr>
        <w:t>В мире существует огромное количество профессий, которые охватывают различные сферы человеческой деятельности и сопровождают общество в течение многих столетий. С развитием науки они постоянно изменяются и совершенствуются, но при этом сохраняют свои главные признаки.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color w:val="003366"/>
        </w:rPr>
        <w:t>Планируя свою будущую карьеру, молодым людям необходимо знакомиться с различными сферами профессиональной деятельности, собирать сведения о профессиях, «примеривать» профессии на себя, практически пробовать свои силы в разных видах труда. Профессии необходимо всесторонне изучать, оценивать, сравнивать между собой.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color w:val="003366"/>
        </w:rPr>
        <w:t>Любую профессию можно подробно описать и изучить с помощью довольно большого количества признаков. Желательно, чтобы признаки, на основании которых изучается профессия, были наиболее существенными, а их количество – достаточно полным, максимальным. Это необходимо для того, чтобы не упустить никакой важной информации. Чем больше признаков учитывается при описании профессии, чем больше они относятся к психологическим, внутренним качествам человека, тем успешнее может быть выбор профессии на основе этого описания, тем точнее попадание.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color w:val="003366"/>
        </w:rPr>
        <w:t>Для простоты понимания все </w:t>
      </w:r>
      <w:r w:rsidRPr="00AC4298">
        <w:rPr>
          <w:b/>
          <w:bCs/>
          <w:color w:val="003366"/>
          <w:u w:val="single"/>
        </w:rPr>
        <w:t>характеристики профессии </w:t>
      </w:r>
      <w:r w:rsidRPr="00AC4298">
        <w:rPr>
          <w:color w:val="003366"/>
        </w:rPr>
        <w:t>можно условно разделить на несколько категорий: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color w:val="003366"/>
        </w:rPr>
        <w:t>● технологические;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color w:val="003366"/>
        </w:rPr>
        <w:t>● экономические;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color w:val="003366"/>
        </w:rPr>
        <w:t>● педагогические;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color w:val="003366"/>
        </w:rPr>
        <w:t>● медицинские;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color w:val="003366"/>
        </w:rPr>
        <w:t>● психологические.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b/>
          <w:bCs/>
          <w:color w:val="003366"/>
        </w:rPr>
        <w:t>Технологические характеристики профессии</w:t>
      </w:r>
      <w:r w:rsidRPr="00AC4298">
        <w:rPr>
          <w:color w:val="003366"/>
        </w:rPr>
        <w:t> включают в себя описание следующих аспектов:</w:t>
      </w:r>
    </w:p>
    <w:p w:rsidR="00AC4298" w:rsidRPr="00AC4298" w:rsidRDefault="00B120B1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color w:val="003366"/>
        </w:rPr>
        <w:t>● Каков</w:t>
      </w:r>
      <w:r w:rsidR="00AC4298" w:rsidRPr="00AC4298">
        <w:rPr>
          <w:color w:val="003366"/>
        </w:rPr>
        <w:t xml:space="preserve"> предмет труда? На что преимущественно направлена трудовая деятельность специалиста? (Это могут быть другие люди, техника, информация, искусство или природа).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color w:val="003366"/>
        </w:rPr>
        <w:t>● </w:t>
      </w:r>
      <w:proofErr w:type="gramStart"/>
      <w:r w:rsidRPr="00AC4298">
        <w:rPr>
          <w:color w:val="003366"/>
        </w:rPr>
        <w:t>В</w:t>
      </w:r>
      <w:proofErr w:type="gramEnd"/>
      <w:r w:rsidRPr="00AC4298">
        <w:rPr>
          <w:color w:val="003366"/>
        </w:rPr>
        <w:t xml:space="preserve"> чем заключаются цели труда? Может быть, это материальное производство, создание </w:t>
      </w:r>
      <w:r w:rsidR="00B120B1" w:rsidRPr="00AC4298">
        <w:rPr>
          <w:color w:val="003366"/>
        </w:rPr>
        <w:t>каких-либо</w:t>
      </w:r>
      <w:r w:rsidRPr="00AC4298">
        <w:rPr>
          <w:color w:val="003366"/>
        </w:rPr>
        <w:t xml:space="preserve"> духовных ценностей, обслуживание и уход за людьми, техникой или природой?</w:t>
      </w:r>
    </w:p>
    <w:p w:rsidR="00AC4298" w:rsidRPr="00AC4298" w:rsidRDefault="00B120B1" w:rsidP="00B34B24">
      <w:pPr>
        <w:pStyle w:val="a3"/>
        <w:spacing w:before="90" w:beforeAutospacing="0" w:after="0" w:afterAutospacing="0"/>
        <w:ind w:left="150" w:right="150" w:firstLine="843"/>
        <w:jc w:val="both"/>
      </w:pPr>
      <w:r>
        <w:rPr>
          <w:color w:val="003366"/>
        </w:rPr>
        <w:t xml:space="preserve">● </w:t>
      </w:r>
      <w:proofErr w:type="gramStart"/>
      <w:r w:rsidR="00AC4298" w:rsidRPr="00AC4298">
        <w:rPr>
          <w:color w:val="003366"/>
        </w:rPr>
        <w:t>С</w:t>
      </w:r>
      <w:proofErr w:type="gramEnd"/>
      <w:r w:rsidR="00AC4298" w:rsidRPr="00AC4298">
        <w:rPr>
          <w:color w:val="003366"/>
        </w:rPr>
        <w:t xml:space="preserve"> помощью каких средств осуществляется трудовая деятельность? Какие ручные, механизированные и автоматизированные средства используются в процессе труда?</w:t>
      </w:r>
    </w:p>
    <w:p w:rsidR="00AC4298" w:rsidRPr="00AC4298" w:rsidRDefault="00B120B1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color w:val="003366"/>
        </w:rPr>
        <w:t>● Какие</w:t>
      </w:r>
      <w:r w:rsidR="00AC4298" w:rsidRPr="00AC4298">
        <w:rPr>
          <w:color w:val="003366"/>
        </w:rPr>
        <w:t xml:space="preserve"> трудовые операции применяются в ходе деятельности? Какие физические, умственные и социальные действия приходится выполнять специалисту?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color w:val="003366"/>
        </w:rPr>
        <w:t>● Каковы характеристики рабочего места специалиста? Где ему приходится работать (в помещении, в кабине, на открытом воздухе)? В каком климате он работает чаще всего? Приходится ли ему работать преимущественно на одном месте или часто разъезжать? Работает ли он в основном в коллективе или индивидуально?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color w:val="003366"/>
        </w:rPr>
        <w:lastRenderedPageBreak/>
        <w:t>● Чем характеризуется рабочее время специалиста? Работает ли он в жестком или свободном режиме? Приходится ли ему работать посменно, в ночное время, вахтами? Как часто специалист вынужден выполнять работу в нерабочее время, работать длительное время без перерывов, работать в вынужденном темпе, работать неритмично: с паузами и простоями?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color w:val="003366"/>
        </w:rPr>
        <w:t>● Каковы бывают ошибки в трудовой деятельности? К каким последствиям они могут приводить? Какими причинами они могут вызываться?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b/>
          <w:bCs/>
          <w:color w:val="003366"/>
        </w:rPr>
        <w:t>Экономические характеристики описывают: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color w:val="003366"/>
        </w:rPr>
        <w:t>● </w:t>
      </w:r>
      <w:proofErr w:type="gramStart"/>
      <w:r w:rsidRPr="00AC4298">
        <w:rPr>
          <w:color w:val="003366"/>
        </w:rPr>
        <w:t>В</w:t>
      </w:r>
      <w:proofErr w:type="gramEnd"/>
      <w:r w:rsidRPr="00AC4298">
        <w:rPr>
          <w:color w:val="003366"/>
        </w:rPr>
        <w:t xml:space="preserve"> каких отраслях используется данная профессия? В промышленности, строительстве, транспорте, связи, сельском хозяйстве, бытовом обслуживании, жилищном хозяйстве, образовании, здравоохранении, науке, культуре, торговле, финансах, управлении, обороне, охране порядка?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color w:val="003366"/>
        </w:rPr>
        <w:t>● Каков спрос на данную профессию на рынке труда, требуются ли специалисты этой профессии, каковы перспективы найти себе работу по ней?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color w:val="003366"/>
        </w:rPr>
        <w:t>● </w:t>
      </w:r>
      <w:proofErr w:type="gramStart"/>
      <w:r w:rsidRPr="00AC4298">
        <w:rPr>
          <w:color w:val="003366"/>
        </w:rPr>
        <w:t>В</w:t>
      </w:r>
      <w:proofErr w:type="gramEnd"/>
      <w:r w:rsidRPr="00AC4298">
        <w:rPr>
          <w:color w:val="003366"/>
        </w:rPr>
        <w:t xml:space="preserve"> каких пределах изменяется оплата труда среди представителей данной профессии?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b/>
          <w:bCs/>
          <w:color w:val="003366"/>
        </w:rPr>
        <w:t>Педагогические характеристики определяют: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color w:val="003366"/>
        </w:rPr>
        <w:t>● Какие требования предъявляет профессия к уровню и содержанию образования?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color w:val="003366"/>
        </w:rPr>
        <w:t>● Какие учебные заведения осуществляют подготовку по данной профессии?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color w:val="003366"/>
        </w:rPr>
        <w:t>● Какие знания и навыки необходимы для успешной профессиональной деятельности?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b/>
          <w:bCs/>
          <w:color w:val="003366"/>
        </w:rPr>
        <w:t>Медицинские характеристики определяют: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color w:val="003366"/>
        </w:rPr>
        <w:t>● Какой уровень здоровья требуется для данной профессии?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color w:val="003366"/>
        </w:rPr>
        <w:t>● Какие медицинские противопоказания существуют для данной профессии?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color w:val="003366"/>
        </w:rPr>
        <w:t>● Какие неблагоприятные условия труда присущи данной профессии? Это могут быть вредные климатические факторы, нарушение биологических ритмов, вынужденная поза и ограниченная подвижность, большие физические нагрузки, однообразие деятельности, вынужденный темп, сложность ситуаций, опасность, риск, угроза поражений, внезапность и неожиданность, быстрая смена действий, помехи и посторонние раздражители, неприятные впечатления, повышенная ответственность, работа в одиночестве, конфликты между людьми.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b/>
          <w:bCs/>
          <w:color w:val="003366"/>
        </w:rPr>
        <w:t>Психологические характеристики </w:t>
      </w:r>
      <w:r w:rsidRPr="00AC4298">
        <w:rPr>
          <w:color w:val="003366"/>
        </w:rPr>
        <w:t>содержат информацию о том, какие требования предъявляет профессия к различным психологическим особенностям человека: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color w:val="003366"/>
        </w:rPr>
        <w:t>● к его органам чувств, зрительному, слуховому, осязательному восприятию;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color w:val="003366"/>
        </w:rPr>
        <w:t>● к двигательным качествам: силе и выносливости, скорости и точности движений, подвижности;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color w:val="003366"/>
        </w:rPr>
        <w:t>● к умственным способностям и психофизическим характеристикам: сосредоточению внимания, запоминанию, пониманию, пространственному воображению, логическим рассуждениям;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color w:val="003366"/>
        </w:rPr>
        <w:t>● к чертам характера: общительности, самостоятельности, сдержанности, решительности, настойчивости, ответственности и т. д.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color w:val="003366"/>
        </w:rPr>
        <w:t xml:space="preserve">Детально изучить профессию поможет </w:t>
      </w:r>
      <w:proofErr w:type="spellStart"/>
      <w:r w:rsidRPr="00AC4298">
        <w:rPr>
          <w:color w:val="003366"/>
        </w:rPr>
        <w:t>профессиограмма</w:t>
      </w:r>
      <w:proofErr w:type="spellEnd"/>
      <w:r w:rsidRPr="00AC4298">
        <w:rPr>
          <w:color w:val="003366"/>
        </w:rPr>
        <w:t>.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proofErr w:type="spellStart"/>
      <w:r w:rsidRPr="00AC4298">
        <w:rPr>
          <w:color w:val="003366"/>
        </w:rPr>
        <w:t>Профессиограмма</w:t>
      </w:r>
      <w:proofErr w:type="spellEnd"/>
      <w:r w:rsidRPr="00AC4298">
        <w:rPr>
          <w:color w:val="003366"/>
        </w:rPr>
        <w:t xml:space="preserve"> – это характеристика профессии с подробным описанием ее особенностей, содержания и характера процесса труда, требований к уровню квалификации, состоянию здоровья и психологическим особенностям человека. </w:t>
      </w:r>
      <w:proofErr w:type="spellStart"/>
      <w:r w:rsidRPr="00AC4298">
        <w:rPr>
          <w:color w:val="003366"/>
        </w:rPr>
        <w:t>Профессиограмма</w:t>
      </w:r>
      <w:proofErr w:type="spellEnd"/>
      <w:r w:rsidRPr="00AC4298">
        <w:rPr>
          <w:color w:val="003366"/>
        </w:rPr>
        <w:t xml:space="preserve"> составляется на основе анализа содержания профессиональной деятельности специалиста и включает в себя общую характеристику профессии и требования, которые профессия предъявляет к человеку.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proofErr w:type="spellStart"/>
      <w:r w:rsidRPr="00AC4298">
        <w:rPr>
          <w:b/>
          <w:bCs/>
          <w:color w:val="003366"/>
        </w:rPr>
        <w:t>Профессиограмма</w:t>
      </w:r>
      <w:proofErr w:type="spellEnd"/>
      <w:r w:rsidRPr="00AC4298">
        <w:rPr>
          <w:b/>
          <w:bCs/>
          <w:color w:val="003366"/>
        </w:rPr>
        <w:t xml:space="preserve"> отвечает на следующие вопросы: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color w:val="003366"/>
        </w:rPr>
        <w:t>● </w:t>
      </w:r>
      <w:proofErr w:type="gramStart"/>
      <w:r w:rsidRPr="00AC4298">
        <w:rPr>
          <w:color w:val="003366"/>
        </w:rPr>
        <w:t>В</w:t>
      </w:r>
      <w:proofErr w:type="gramEnd"/>
      <w:r w:rsidRPr="00AC4298">
        <w:rPr>
          <w:color w:val="003366"/>
        </w:rPr>
        <w:t xml:space="preserve"> чем суть данной профессии?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color w:val="003366"/>
        </w:rPr>
        <w:t>● Чем конкретно занимается сотрудник?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color w:val="003366"/>
        </w:rPr>
        <w:t>● </w:t>
      </w:r>
      <w:proofErr w:type="gramStart"/>
      <w:r w:rsidRPr="00AC4298">
        <w:rPr>
          <w:color w:val="003366"/>
        </w:rPr>
        <w:t>В</w:t>
      </w:r>
      <w:proofErr w:type="gramEnd"/>
      <w:r w:rsidRPr="00AC4298">
        <w:rPr>
          <w:color w:val="003366"/>
        </w:rPr>
        <w:t xml:space="preserve"> каких условиях происходит труд?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color w:val="003366"/>
        </w:rPr>
        <w:t>● Какие требования предъявляются к уровню подготовки работников?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color w:val="003366"/>
        </w:rPr>
        <w:lastRenderedPageBreak/>
        <w:t>● Какие способности нужны для успешного овладения профессией?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color w:val="003366"/>
        </w:rPr>
        <w:t>● Каковы возможности для карьерного роста?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b/>
          <w:bCs/>
          <w:color w:val="003366"/>
        </w:rPr>
        <w:t xml:space="preserve">Классическая </w:t>
      </w:r>
      <w:proofErr w:type="spellStart"/>
      <w:r w:rsidRPr="00AC4298">
        <w:rPr>
          <w:b/>
          <w:bCs/>
          <w:color w:val="003366"/>
        </w:rPr>
        <w:t>профессиограмма</w:t>
      </w:r>
      <w:proofErr w:type="spellEnd"/>
      <w:r w:rsidRPr="00AC4298">
        <w:rPr>
          <w:b/>
          <w:bCs/>
          <w:color w:val="003366"/>
        </w:rPr>
        <w:t xml:space="preserve"> включает следующие разделы: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color w:val="003366"/>
        </w:rPr>
        <w:t>● содержание деятельности (основное содержание профессиональных действий, выполняемых представителем данной профессии);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color w:val="003366"/>
        </w:rPr>
        <w:t>● условия деятельности (рабочее место, режим труда, специфика профессии, профессиональные вредности);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color w:val="003366"/>
        </w:rPr>
        <w:t>● квалификационные требования (что должен знать и уметь специалист);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color w:val="003366"/>
        </w:rPr>
        <w:t>● требования к профессионально важным качествам (требования, которые предъявляет профессиональная деятельность к качествам работника, т. е. перечень психологических характеристик (способностей и личных качеств), которым должны соответствовать работник (перечисляются в порядке убывания значимости);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color w:val="003366"/>
        </w:rPr>
        <w:t>● профессиональное образование (данная позиция позволяет определить, какую специальность необходимо получить для овладения конкретной профессией и где эту профессию можно получить (указываются учебные заведения);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color w:val="003366"/>
        </w:rPr>
        <w:t>● медицинские противопоказания (перечень заболеваний, с которыми не рекомендуется заниматься данной профессиональной деятельностью);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color w:val="003366"/>
        </w:rPr>
        <w:t>● родственные профессии (профессии, наиболее близкие по содержанию своей профессиональной деятельности к рассматриваемой).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color w:val="003366"/>
        </w:rPr>
        <w:t>Таким образом, чтобы выбрать для себя дело, полностью соответствующее потребностям, интересам, а также психофизическим возможностям, необходимо изучить мир профессий во всем его многообразии, понять их содержание, выяснить возможности получения соответствующего образования и дальнейшего профессионального роста.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rPr>
          <w:color w:val="003366"/>
        </w:rPr>
        <w:t xml:space="preserve">Сравнение своих индивидуальных особенностей с нормативами </w:t>
      </w:r>
      <w:proofErr w:type="spellStart"/>
      <w:r w:rsidRPr="00AC4298">
        <w:rPr>
          <w:color w:val="003366"/>
        </w:rPr>
        <w:t>профессиограмм</w:t>
      </w:r>
      <w:proofErr w:type="spellEnd"/>
      <w:r w:rsidRPr="00AC4298">
        <w:rPr>
          <w:color w:val="003366"/>
        </w:rPr>
        <w:t xml:space="preserve"> позволяет установить соответствие профессии и профессиональную пригодность к данному виду труда.</w:t>
      </w:r>
    </w:p>
    <w:p w:rsidR="00AC4298" w:rsidRPr="00AC4298" w:rsidRDefault="00C76026" w:rsidP="00B34B24">
      <w:pPr>
        <w:pStyle w:val="a3"/>
        <w:spacing w:before="90" w:beforeAutospacing="0" w:after="0" w:afterAutospacing="0"/>
        <w:ind w:left="150" w:right="150" w:firstLine="843"/>
        <w:jc w:val="both"/>
      </w:pPr>
      <w:hyperlink r:id="rId4" w:history="1">
        <w:r w:rsidR="00AC4298" w:rsidRPr="00AC4298">
          <w:rPr>
            <w:rStyle w:val="a4"/>
            <w:color w:val="000000"/>
            <w:shd w:val="clear" w:color="auto" w:fill="FFFFFF"/>
          </w:rPr>
          <w:t>(</w:t>
        </w:r>
      </w:hyperlink>
      <w:hyperlink r:id="rId5" w:history="1">
        <w:r w:rsidR="00AC4298" w:rsidRPr="00AC4298">
          <w:rPr>
            <w:rStyle w:val="a4"/>
            <w:i/>
            <w:iCs/>
            <w:color w:val="000000"/>
            <w:shd w:val="clear" w:color="auto" w:fill="FFFFFF"/>
          </w:rPr>
          <w:t xml:space="preserve">по материалам журнала "Кем </w:t>
        </w:r>
        <w:proofErr w:type="gramStart"/>
        <w:r w:rsidR="00AC4298" w:rsidRPr="00AC4298">
          <w:rPr>
            <w:rStyle w:val="a4"/>
            <w:i/>
            <w:iCs/>
            <w:color w:val="000000"/>
            <w:shd w:val="clear" w:color="auto" w:fill="FFFFFF"/>
          </w:rPr>
          <w:t>быть ?</w:t>
        </w:r>
        <w:proofErr w:type="gramEnd"/>
        <w:r w:rsidR="00AC4298" w:rsidRPr="00AC4298">
          <w:rPr>
            <w:rStyle w:val="a4"/>
            <w:i/>
            <w:iCs/>
            <w:color w:val="000000"/>
            <w:shd w:val="clear" w:color="auto" w:fill="FFFFFF"/>
          </w:rPr>
          <w:t>"</w:t>
        </w:r>
      </w:hyperlink>
      <w:r w:rsidR="00AC4298" w:rsidRPr="00AC4298">
        <w:rPr>
          <w:i/>
          <w:iCs/>
          <w:shd w:val="clear" w:color="auto" w:fill="FFFFFF"/>
        </w:rPr>
        <w:t>)</w:t>
      </w:r>
    </w:p>
    <w:p w:rsidR="00AC4298" w:rsidRPr="00AC4298" w:rsidRDefault="00AC4298" w:rsidP="00B34B24">
      <w:pPr>
        <w:pStyle w:val="a3"/>
        <w:spacing w:before="90" w:beforeAutospacing="0" w:after="0" w:afterAutospacing="0"/>
        <w:ind w:left="150" w:right="150" w:firstLine="843"/>
        <w:jc w:val="both"/>
      </w:pPr>
      <w:r w:rsidRPr="00AC4298">
        <w:t> </w:t>
      </w:r>
    </w:p>
    <w:p w:rsidR="00F97052" w:rsidRPr="00AC4298" w:rsidRDefault="00F97052" w:rsidP="00B34B24">
      <w:pPr>
        <w:spacing w:line="240" w:lineRule="auto"/>
        <w:ind w:firstLine="843"/>
        <w:jc w:val="both"/>
        <w:rPr>
          <w:rFonts w:ascii="Times New Roman" w:hAnsi="Times New Roman" w:cs="Times New Roman"/>
          <w:sz w:val="24"/>
          <w:szCs w:val="24"/>
        </w:rPr>
      </w:pPr>
    </w:p>
    <w:sectPr w:rsidR="00F97052" w:rsidRPr="00AC4298" w:rsidSect="00B34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98"/>
    <w:rsid w:val="00AC4298"/>
    <w:rsid w:val="00AF3926"/>
    <w:rsid w:val="00B120B1"/>
    <w:rsid w:val="00B34B24"/>
    <w:rsid w:val="00C76026"/>
    <w:rsid w:val="00F9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7CD37-7203-45CE-8586-AB743ACE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4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em.by/proforientir/kak-pravilno-izuchit-professiyu/" TargetMode="External"/><Relationship Id="rId4" Type="http://schemas.openxmlformats.org/officeDocument/2006/relationships/hyperlink" Target="http://www.kem.by/proforientir/kak-pravilno-izuchit-profess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2020-04-10T08:27:00Z</dcterms:created>
  <dcterms:modified xsi:type="dcterms:W3CDTF">2020-04-10T08:27:00Z</dcterms:modified>
</cp:coreProperties>
</file>