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2F" w:rsidRPr="00A64FDC" w:rsidRDefault="0084232F" w:rsidP="0084232F">
      <w:pPr>
        <w:jc w:val="center"/>
        <w:rPr>
          <w:b/>
          <w:color w:val="0000CC"/>
          <w:sz w:val="36"/>
          <w:szCs w:val="36"/>
        </w:rPr>
      </w:pPr>
      <w:r w:rsidRPr="00A64FDC">
        <w:rPr>
          <w:b/>
          <w:color w:val="0000CC"/>
          <w:sz w:val="36"/>
          <w:szCs w:val="36"/>
        </w:rPr>
        <w:t>Понимание текста: зачем, чему и как учить?</w:t>
      </w:r>
    </w:p>
    <w:p w:rsidR="0084232F" w:rsidRPr="008C622D" w:rsidRDefault="0084232F" w:rsidP="0084232F">
      <w:pPr>
        <w:jc w:val="center"/>
        <w:rPr>
          <w:b/>
          <w:color w:val="C00000"/>
          <w:szCs w:val="28"/>
        </w:rPr>
      </w:pPr>
      <w:r w:rsidRPr="008C622D">
        <w:rPr>
          <w:b/>
          <w:color w:val="C00000"/>
          <w:szCs w:val="28"/>
        </w:rPr>
        <w:t>Мастер-класс</w:t>
      </w:r>
    </w:p>
    <w:p w:rsidR="0084232F" w:rsidRPr="00AD6904" w:rsidRDefault="0084232F" w:rsidP="0084232F">
      <w:pPr>
        <w:jc w:val="center"/>
        <w:rPr>
          <w:szCs w:val="28"/>
        </w:rPr>
      </w:pPr>
    </w:p>
    <w:p w:rsidR="0084232F" w:rsidRPr="008C622D" w:rsidRDefault="0084232F" w:rsidP="0084232F">
      <w:pPr>
        <w:rPr>
          <w:b/>
          <w:i/>
          <w:color w:val="C00000"/>
          <w:sz w:val="24"/>
          <w:szCs w:val="24"/>
        </w:rPr>
      </w:pPr>
      <w:r w:rsidRPr="008C622D">
        <w:rPr>
          <w:b/>
          <w:i/>
          <w:color w:val="C00000"/>
          <w:sz w:val="24"/>
          <w:szCs w:val="24"/>
        </w:rPr>
        <w:t>Павлова Анна Константиновна,</w:t>
      </w:r>
    </w:p>
    <w:p w:rsidR="0084232F" w:rsidRPr="008C622D" w:rsidRDefault="0084232F" w:rsidP="0084232F">
      <w:pPr>
        <w:rPr>
          <w:b/>
          <w:i/>
          <w:color w:val="C00000"/>
          <w:sz w:val="24"/>
          <w:szCs w:val="24"/>
        </w:rPr>
      </w:pPr>
      <w:r w:rsidRPr="008C622D">
        <w:rPr>
          <w:b/>
          <w:i/>
          <w:color w:val="C00000"/>
          <w:sz w:val="24"/>
          <w:szCs w:val="24"/>
        </w:rPr>
        <w:t xml:space="preserve"> учитель начальных классов</w:t>
      </w:r>
    </w:p>
    <w:p w:rsidR="0084232F" w:rsidRPr="00352FD8" w:rsidRDefault="0084232F" w:rsidP="0084232F">
      <w:pPr>
        <w:rPr>
          <w:b/>
          <w:i/>
          <w:color w:val="C00000"/>
        </w:rPr>
      </w:pPr>
      <w:r w:rsidRPr="008C622D">
        <w:rPr>
          <w:b/>
          <w:i/>
          <w:color w:val="C00000"/>
          <w:sz w:val="24"/>
          <w:szCs w:val="24"/>
        </w:rPr>
        <w:t>высшей квалификационной</w:t>
      </w:r>
      <w:r w:rsidRPr="00352FD8">
        <w:rPr>
          <w:b/>
          <w:i/>
          <w:color w:val="C00000"/>
        </w:rPr>
        <w:t xml:space="preserve"> категории</w:t>
      </w:r>
    </w:p>
    <w:p w:rsidR="0084232F" w:rsidRDefault="0084232F" w:rsidP="0084232F">
      <w:pPr>
        <w:jc w:val="both"/>
        <w:rPr>
          <w:b/>
        </w:rPr>
      </w:pPr>
    </w:p>
    <w:p w:rsidR="0084232F" w:rsidRDefault="0084232F" w:rsidP="0084232F">
      <w:pPr>
        <w:jc w:val="both"/>
      </w:pPr>
      <w:r w:rsidRPr="00AD6904">
        <w:rPr>
          <w:b/>
        </w:rPr>
        <w:t>Цель:</w:t>
      </w:r>
      <w:r>
        <w:rPr>
          <w:b/>
        </w:rPr>
        <w:t xml:space="preserve"> </w:t>
      </w:r>
      <w:r w:rsidRPr="008F73D8">
        <w:t>представить технологию работы над текстом на основе использования разнообразных форм, методов и приемов работы с художественным произведением</w:t>
      </w:r>
      <w:r>
        <w:t xml:space="preserve"> на уроках литературного чтения</w:t>
      </w:r>
    </w:p>
    <w:p w:rsidR="0084232F" w:rsidRDefault="0084232F" w:rsidP="0084232F"/>
    <w:p w:rsidR="0084232F" w:rsidRPr="008F73D8" w:rsidRDefault="0084232F" w:rsidP="0084232F">
      <w:pPr>
        <w:jc w:val="center"/>
      </w:pPr>
      <w:r>
        <w:t>Ход мастер-класса</w:t>
      </w:r>
    </w:p>
    <w:p w:rsidR="0084232F" w:rsidRPr="00692602" w:rsidRDefault="0084232F" w:rsidP="0084232F">
      <w:pPr>
        <w:jc w:val="right"/>
        <w:rPr>
          <w:b/>
          <w:bCs/>
          <w:i/>
          <w:iCs/>
          <w:sz w:val="16"/>
          <w:szCs w:val="16"/>
        </w:rPr>
      </w:pPr>
    </w:p>
    <w:p w:rsidR="0084232F" w:rsidRDefault="0084232F" w:rsidP="0084232F">
      <w:pPr>
        <w:jc w:val="right"/>
        <w:rPr>
          <w:b/>
          <w:bCs/>
          <w:i/>
          <w:iCs/>
        </w:rPr>
      </w:pPr>
      <w:r w:rsidRPr="00C346EF">
        <w:rPr>
          <w:b/>
          <w:bCs/>
          <w:i/>
          <w:iCs/>
        </w:rPr>
        <w:t>Читать</w:t>
      </w:r>
      <w:r>
        <w:rPr>
          <w:b/>
          <w:bCs/>
          <w:i/>
          <w:iCs/>
        </w:rPr>
        <w:t xml:space="preserve"> </w:t>
      </w:r>
      <w:r w:rsidRPr="00C346EF">
        <w:rPr>
          <w:b/>
          <w:bCs/>
          <w:i/>
          <w:iCs/>
        </w:rPr>
        <w:t xml:space="preserve">- это еще ничего не значит, </w:t>
      </w:r>
    </w:p>
    <w:p w:rsidR="0084232F" w:rsidRDefault="0084232F" w:rsidP="0084232F">
      <w:pPr>
        <w:jc w:val="right"/>
        <w:rPr>
          <w:b/>
          <w:bCs/>
          <w:i/>
          <w:iCs/>
        </w:rPr>
      </w:pPr>
      <w:r w:rsidRPr="00C346EF">
        <w:rPr>
          <w:b/>
          <w:bCs/>
          <w:i/>
          <w:iCs/>
        </w:rPr>
        <w:t>что читать и как понимать прочитанное-</w:t>
      </w:r>
    </w:p>
    <w:p w:rsidR="0084232F" w:rsidRDefault="0084232F" w:rsidP="0084232F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вот в чем главное дело</w:t>
      </w:r>
    </w:p>
    <w:p w:rsidR="0084232F" w:rsidRDefault="0084232F" w:rsidP="0084232F">
      <w:pPr>
        <w:jc w:val="right"/>
        <w:rPr>
          <w:b/>
          <w:bCs/>
          <w:i/>
          <w:iCs/>
        </w:rPr>
      </w:pPr>
      <w:r w:rsidRPr="00C346EF">
        <w:rPr>
          <w:b/>
          <w:bCs/>
          <w:i/>
          <w:iCs/>
        </w:rPr>
        <w:t xml:space="preserve"> К.Д.Ушинский.</w:t>
      </w:r>
    </w:p>
    <w:p w:rsidR="0084232F" w:rsidRPr="00692602" w:rsidRDefault="0084232F" w:rsidP="0084232F">
      <w:pPr>
        <w:jc w:val="right"/>
        <w:rPr>
          <w:b/>
          <w:bCs/>
          <w:i/>
          <w:iCs/>
          <w:sz w:val="16"/>
          <w:szCs w:val="16"/>
        </w:rPr>
      </w:pPr>
    </w:p>
    <w:p w:rsidR="0084232F" w:rsidRPr="00922A8C" w:rsidRDefault="0084232F" w:rsidP="0084232F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22A8C">
        <w:rPr>
          <w:rFonts w:eastAsia="Times New Roman"/>
          <w:i/>
          <w:iCs/>
          <w:color w:val="000000"/>
          <w:szCs w:val="28"/>
          <w:lang w:eastAsia="ru-RU"/>
        </w:rPr>
        <w:t>Чтение – это окошко, через которое дети видят</w:t>
      </w:r>
    </w:p>
    <w:p w:rsidR="0084232F" w:rsidRPr="00922A8C" w:rsidRDefault="0084232F" w:rsidP="0084232F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22A8C">
        <w:rPr>
          <w:rFonts w:eastAsia="Times New Roman"/>
          <w:i/>
          <w:iCs/>
          <w:color w:val="000000"/>
          <w:szCs w:val="28"/>
          <w:lang w:eastAsia="ru-RU"/>
        </w:rPr>
        <w:t> и познают мир и самих себя.</w:t>
      </w:r>
    </w:p>
    <w:p w:rsidR="0084232F" w:rsidRPr="00922A8C" w:rsidRDefault="0084232F" w:rsidP="0084232F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22A8C">
        <w:rPr>
          <w:rFonts w:eastAsia="Times New Roman"/>
          <w:i/>
          <w:iCs/>
          <w:color w:val="000000"/>
          <w:szCs w:val="28"/>
          <w:lang w:eastAsia="ru-RU"/>
        </w:rPr>
        <w:t>Оно открывается перед ребёнком лишь тогда,</w:t>
      </w:r>
    </w:p>
    <w:p w:rsidR="0084232F" w:rsidRPr="00922A8C" w:rsidRDefault="0084232F" w:rsidP="0084232F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22A8C">
        <w:rPr>
          <w:rFonts w:eastAsia="Times New Roman"/>
          <w:i/>
          <w:iCs/>
          <w:color w:val="000000"/>
          <w:szCs w:val="28"/>
          <w:lang w:eastAsia="ru-RU"/>
        </w:rPr>
        <w:t>когда, наряду с чтением,</w:t>
      </w:r>
    </w:p>
    <w:p w:rsidR="0084232F" w:rsidRPr="00922A8C" w:rsidRDefault="0084232F" w:rsidP="0084232F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22A8C">
        <w:rPr>
          <w:rFonts w:eastAsia="Times New Roman"/>
          <w:i/>
          <w:iCs/>
          <w:color w:val="000000"/>
          <w:szCs w:val="28"/>
          <w:lang w:eastAsia="ru-RU"/>
        </w:rPr>
        <w:t> одновременно с ним и даже раньше,</w:t>
      </w:r>
    </w:p>
    <w:p w:rsidR="0084232F" w:rsidRPr="00922A8C" w:rsidRDefault="0084232F" w:rsidP="0084232F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22A8C">
        <w:rPr>
          <w:rFonts w:eastAsia="Times New Roman"/>
          <w:i/>
          <w:iCs/>
          <w:color w:val="000000"/>
          <w:szCs w:val="28"/>
          <w:lang w:eastAsia="ru-RU"/>
        </w:rPr>
        <w:t>чем впервые раскрыта книга,</w:t>
      </w:r>
    </w:p>
    <w:p w:rsidR="0084232F" w:rsidRPr="00922A8C" w:rsidRDefault="0084232F" w:rsidP="0084232F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22A8C">
        <w:rPr>
          <w:rFonts w:eastAsia="Times New Roman"/>
          <w:i/>
          <w:iCs/>
          <w:color w:val="000000"/>
          <w:szCs w:val="28"/>
          <w:lang w:eastAsia="ru-RU"/>
        </w:rPr>
        <w:t> начинается кропотливая работа над словами.</w:t>
      </w:r>
    </w:p>
    <w:p w:rsidR="0084232F" w:rsidRPr="00922A8C" w:rsidRDefault="0084232F" w:rsidP="0084232F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22A8C">
        <w:rPr>
          <w:rFonts w:eastAsia="Times New Roman"/>
          <w:i/>
          <w:iCs/>
          <w:color w:val="000000"/>
          <w:szCs w:val="28"/>
          <w:lang w:eastAsia="ru-RU"/>
        </w:rPr>
        <w:t>В.А. Сухомлинский</w:t>
      </w:r>
    </w:p>
    <w:p w:rsidR="0084232F" w:rsidRPr="003F2ACC" w:rsidRDefault="0084232F" w:rsidP="0084232F">
      <w:pPr>
        <w:rPr>
          <w:b/>
          <w:lang w:val="be-BY"/>
        </w:rPr>
      </w:pPr>
      <w:proofErr w:type="gramStart"/>
      <w:r w:rsidRPr="003F2ACC">
        <w:rPr>
          <w:b/>
          <w:lang w:val="en-US"/>
        </w:rPr>
        <w:t>I</w:t>
      </w:r>
      <w:r>
        <w:rPr>
          <w:b/>
        </w:rPr>
        <w:t>.</w:t>
      </w:r>
      <w:r w:rsidRPr="00692602">
        <w:rPr>
          <w:b/>
        </w:rPr>
        <w:t xml:space="preserve">  Ориентировочно</w:t>
      </w:r>
      <w:proofErr w:type="gramEnd"/>
      <w:r w:rsidRPr="00692602">
        <w:rPr>
          <w:b/>
        </w:rPr>
        <w:t>-мотивационный</w:t>
      </w:r>
      <w:r w:rsidRPr="003F2ACC">
        <w:rPr>
          <w:b/>
          <w:lang w:val="be-BY"/>
        </w:rPr>
        <w:t xml:space="preserve"> этап</w:t>
      </w:r>
    </w:p>
    <w:p w:rsidR="0084232F" w:rsidRPr="00C346EF" w:rsidRDefault="0084232F" w:rsidP="0084232F">
      <w:pPr>
        <w:ind w:firstLine="708"/>
        <w:jc w:val="both"/>
      </w:pPr>
      <w:r>
        <w:rPr>
          <w:i/>
          <w:iCs/>
        </w:rPr>
        <w:t>«</w:t>
      </w:r>
      <w:r w:rsidRPr="00C346EF">
        <w:rPr>
          <w:i/>
          <w:iCs/>
        </w:rPr>
        <w:t>…Книги читают для того, чтобы постичь высшие принципы, а высшие принципы постигают, чтобы применить их в жизни. Если же впитывают прочитанное, не вникая в суть, доходят до такой тупости, что причиняют вред другим людям</w:t>
      </w:r>
      <w:proofErr w:type="gramStart"/>
      <w:r w:rsidRPr="00C346EF">
        <w:rPr>
          <w:i/>
          <w:iCs/>
        </w:rPr>
        <w:t>.</w:t>
      </w:r>
      <w:r>
        <w:rPr>
          <w:i/>
          <w:iCs/>
        </w:rPr>
        <w:t>»</w:t>
      </w:r>
      <w:proofErr w:type="gramEnd"/>
    </w:p>
    <w:p w:rsidR="0084232F" w:rsidRDefault="0084232F" w:rsidP="0084232F">
      <w:pPr>
        <w:ind w:firstLine="708"/>
        <w:jc w:val="both"/>
      </w:pPr>
      <w:r>
        <w:t>Так сказал видный китайский писатель и конфуцианский учёный</w:t>
      </w:r>
      <w:r w:rsidRPr="00CE5FD9">
        <w:t xml:space="preserve"> XVIII века</w:t>
      </w:r>
      <w:r>
        <w:t xml:space="preserve"> </w:t>
      </w:r>
      <w:proofErr w:type="spellStart"/>
      <w:r w:rsidRPr="00C346EF">
        <w:t>Цзи</w:t>
      </w:r>
      <w:proofErr w:type="spellEnd"/>
      <w:r>
        <w:t xml:space="preserve"> </w:t>
      </w:r>
      <w:proofErr w:type="spellStart"/>
      <w:r w:rsidRPr="00C346EF">
        <w:t>Юнь</w:t>
      </w:r>
      <w:proofErr w:type="spellEnd"/>
      <w:r w:rsidRPr="00C346EF">
        <w:t>. Заметки из хижины «</w:t>
      </w:r>
      <w:proofErr w:type="gramStart"/>
      <w:r w:rsidRPr="00C346EF">
        <w:t>Великое</w:t>
      </w:r>
      <w:proofErr w:type="gramEnd"/>
      <w:r w:rsidRPr="00C346EF">
        <w:t> в малом»</w:t>
      </w:r>
      <w:r>
        <w:t>.</w:t>
      </w:r>
    </w:p>
    <w:p w:rsidR="0084232F" w:rsidRPr="00CE5FD9" w:rsidRDefault="0084232F" w:rsidP="0084232F">
      <w:pPr>
        <w:ind w:firstLine="708"/>
        <w:jc w:val="both"/>
      </w:pPr>
      <w:r>
        <w:t>Приведу еще один пример, взятый</w:t>
      </w:r>
      <w:r w:rsidRPr="00F031DF">
        <w:t xml:space="preserve"> из литературного памятника древности «Калила и </w:t>
      </w:r>
      <w:proofErr w:type="spellStart"/>
      <w:r w:rsidRPr="00F031DF">
        <w:t>Димна</w:t>
      </w:r>
      <w:proofErr w:type="spellEnd"/>
      <w:r w:rsidRPr="00F031DF">
        <w:t xml:space="preserve">». </w:t>
      </w:r>
      <w:r w:rsidRPr="00CE5FD9">
        <w:t>В одной притче, сложенной мудрецами Индии, сказано: </w:t>
      </w:r>
      <w:r w:rsidRPr="00CE5FD9">
        <w:rPr>
          <w:i/>
          <w:iCs/>
        </w:rPr>
        <w:t xml:space="preserve">«И кто усиленно стремится собирать науки и читать книги без размышления о том, что он читает, достоин того, чтобы его постигло то же, что постигло одного человека. Он проходил мимо какой-то пещеры и ему попались следы клада, затем стал рыть и напал на большое количество золота и серебра. Он подумал: «Если я возьмусь переносить это богатство, то извлечение его и занятие переноской лишат меня того наслаждения, которое я могу от него получить. Я лучше найму людей, которые перенесут его в мое жилище; сам я буду последним и не оставлю за собой ничего, что занимало мою мысль переносом или какими-нибудь действиями. Таким </w:t>
      </w:r>
      <w:proofErr w:type="gramStart"/>
      <w:r w:rsidRPr="00CE5FD9">
        <w:rPr>
          <w:i/>
          <w:iCs/>
        </w:rPr>
        <w:lastRenderedPageBreak/>
        <w:t>образом</w:t>
      </w:r>
      <w:proofErr w:type="gramEnd"/>
      <w:r w:rsidRPr="00CE5FD9">
        <w:rPr>
          <w:i/>
          <w:iCs/>
        </w:rPr>
        <w:t xml:space="preserve"> я получу избавление тела от труда за незначительную плату, которую вручу им.</w:t>
      </w:r>
    </w:p>
    <w:p w:rsidR="0084232F" w:rsidRPr="00CE5FD9" w:rsidRDefault="0084232F" w:rsidP="0084232F">
      <w:pPr>
        <w:ind w:firstLine="708"/>
        <w:jc w:val="both"/>
      </w:pPr>
      <w:r w:rsidRPr="00CE5FD9">
        <w:rPr>
          <w:i/>
          <w:iCs/>
        </w:rPr>
        <w:t>Потом он пришел с носильщиками и стал передавать каждому из них столько, сколько тот мог снести, и говорил ему:</w:t>
      </w:r>
    </w:p>
    <w:p w:rsidR="0084232F" w:rsidRPr="00CE5FD9" w:rsidRDefault="0084232F" w:rsidP="0084232F">
      <w:pPr>
        <w:ind w:firstLine="708"/>
        <w:jc w:val="both"/>
      </w:pPr>
      <w:r w:rsidRPr="00CE5FD9">
        <w:rPr>
          <w:i/>
          <w:iCs/>
        </w:rPr>
        <w:t>— Ступай с этим к моему жилищу.</w:t>
      </w:r>
    </w:p>
    <w:p w:rsidR="0084232F" w:rsidRPr="00CE5FD9" w:rsidRDefault="0084232F" w:rsidP="0084232F">
      <w:pPr>
        <w:ind w:firstLine="708"/>
        <w:jc w:val="both"/>
      </w:pPr>
      <w:r w:rsidRPr="00CE5FD9">
        <w:rPr>
          <w:i/>
          <w:iCs/>
        </w:rPr>
        <w:t>Носильщик, однако, шел к своему собственному дому и обманывал его. Когда же от клада больше ничего не оставалось, он сам пошел к своему жилищу и не увидел там никаких денег, обнаружив, что каждый из носильщиков воспользовался унесенным для самого себя; ему же от этого досталась только забота и утомление, потому что он не подумал о конце своего дела.</w:t>
      </w:r>
    </w:p>
    <w:p w:rsidR="0084232F" w:rsidRPr="00C346EF" w:rsidRDefault="0084232F" w:rsidP="0084232F">
      <w:pPr>
        <w:ind w:firstLine="708"/>
        <w:jc w:val="both"/>
      </w:pPr>
      <w:r w:rsidRPr="00CE5FD9">
        <w:rPr>
          <w:i/>
          <w:iCs/>
        </w:rPr>
        <w:t>Подобно этому и тот, кто читает эту книгу, не понимая ее цели, явной и тайной, не воспользуется тем, что ему выпадает на его собственную долю».</w:t>
      </w:r>
    </w:p>
    <w:p w:rsidR="0084232F" w:rsidRDefault="0084232F" w:rsidP="0084232F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t xml:space="preserve"> «Чтение - вот лучшее учение», сказал А.С.Пушкин, говорим и мы.</w:t>
      </w:r>
      <w:r w:rsidRPr="00F031DF">
        <w:t xml:space="preserve"> Наверное, нет необходимости объяснять глубокий смысл данной пословицы. От умения детей читать бегло, выразительно, понимать содержание прочитанного, анализировать поступки героев, делать соответствующие выводы зависят их успехи в учении на протяжении всех  школьных лет.</w:t>
      </w:r>
    </w:p>
    <w:p w:rsidR="0084232F" w:rsidRDefault="0084232F" w:rsidP="0084232F">
      <w:pPr>
        <w:ind w:firstLine="708"/>
        <w:jc w:val="both"/>
      </w:pPr>
      <w:r w:rsidRPr="00476C4C">
        <w:t xml:space="preserve">Чтение можно сравнить с главной дорогой в стране знаний. </w:t>
      </w:r>
      <w:r>
        <w:t xml:space="preserve">                        </w:t>
      </w:r>
      <w:r w:rsidRPr="00476C4C">
        <w:t>Все последующее обучение – математике, биологии, общественным наукам будет основано на умении ребенка понимать написанное, пользоваться языком, на его способности определять смысл письменного текста.</w:t>
      </w:r>
    </w:p>
    <w:p w:rsidR="0084232F" w:rsidRPr="0084232F" w:rsidRDefault="0084232F" w:rsidP="0084232F">
      <w:pPr>
        <w:jc w:val="both"/>
        <w:rPr>
          <w:sz w:val="16"/>
          <w:szCs w:val="16"/>
        </w:rPr>
      </w:pPr>
    </w:p>
    <w:p w:rsidR="0084232F" w:rsidRDefault="0084232F" w:rsidP="0084232F">
      <w:pPr>
        <w:rPr>
          <w:b/>
        </w:rPr>
      </w:pPr>
      <w:r w:rsidRPr="003F2ACC">
        <w:rPr>
          <w:b/>
          <w:lang w:val="en-US"/>
        </w:rPr>
        <w:t>II</w:t>
      </w:r>
      <w:r>
        <w:rPr>
          <w:b/>
        </w:rPr>
        <w:t xml:space="preserve">. </w:t>
      </w:r>
      <w:r w:rsidRPr="003F2ACC">
        <w:rPr>
          <w:b/>
        </w:rPr>
        <w:t>Актуализация субъектного опыта участников</w:t>
      </w:r>
    </w:p>
    <w:p w:rsidR="0084232F" w:rsidRDefault="0084232F" w:rsidP="0084232F">
      <w:pPr>
        <w:spacing w:line="276" w:lineRule="auto"/>
        <w:ind w:firstLine="708"/>
        <w:jc w:val="both"/>
      </w:pPr>
      <w:r w:rsidRPr="00F26B77">
        <w:t xml:space="preserve">Занимаясь много лет с детьми проблемами анализа художественного произведения, связанного с формированием грамотного думающего </w:t>
      </w:r>
      <w:r>
        <w:t>читателя, мы</w:t>
      </w:r>
      <w:r w:rsidRPr="00F26B77">
        <w:t xml:space="preserve"> часто </w:t>
      </w:r>
      <w:r>
        <w:t>задаем себе вопрос:</w:t>
      </w:r>
      <w:r w:rsidRPr="00F26B77">
        <w:t xml:space="preserve"> п</w:t>
      </w:r>
      <w:r>
        <w:t>очему наши дети не любят читать?</w:t>
      </w:r>
      <w:r w:rsidRPr="00F26B77">
        <w:t xml:space="preserve"> Ответ очень прост: потому что мы, взрослые, не умеем сделать встречу с новым произведением, с новым автором значимой и интересной для каждого ребенка. Дело не в детях, а в нас самих.</w:t>
      </w:r>
    </w:p>
    <w:p w:rsidR="0084232F" w:rsidRDefault="0084232F" w:rsidP="0084232F">
      <w:pPr>
        <w:spacing w:line="276" w:lineRule="auto"/>
        <w:ind w:firstLine="708"/>
        <w:jc w:val="both"/>
      </w:pPr>
      <w:r>
        <w:t>Давайте</w:t>
      </w:r>
      <w:r w:rsidRPr="00F26B77">
        <w:t>, дорогие коллеги,</w:t>
      </w:r>
      <w:r>
        <w:t xml:space="preserve"> посмотрим</w:t>
      </w:r>
      <w:r w:rsidRPr="00F26B77">
        <w:t xml:space="preserve"> на свою педагогическую деятельность п</w:t>
      </w:r>
      <w:r>
        <w:t>о-другому, сами станем исследователями</w:t>
      </w:r>
      <w:r w:rsidRPr="00F26B77">
        <w:t xml:space="preserve"> художественного произведения. Предлагаю попробовать встать в </w:t>
      </w:r>
      <w:r>
        <w:t>рефлексивную позицию: осмыслим</w:t>
      </w:r>
      <w:r w:rsidRPr="00F26B77">
        <w:t xml:space="preserve"> произведения в кругу предлагаемых собеседник</w:t>
      </w:r>
      <w:r>
        <w:t>ов, включимся</w:t>
      </w:r>
      <w:r w:rsidRPr="00F26B77">
        <w:t xml:space="preserve"> </w:t>
      </w:r>
      <w:r>
        <w:t xml:space="preserve">              </w:t>
      </w:r>
      <w:r w:rsidRPr="00F26B77">
        <w:t>в активную коммуникацию п</w:t>
      </w:r>
      <w:r>
        <w:t xml:space="preserve">о содержанию учебного предмета </w:t>
      </w:r>
      <w:r w:rsidRPr="00F26B77">
        <w:t xml:space="preserve">литературное чтение. Все, о </w:t>
      </w:r>
      <w:r>
        <w:t>чем мы будем говорить, поможет нам в работе с детьми: у н</w:t>
      </w:r>
      <w:r w:rsidRPr="00F26B77">
        <w:t>ас появится иной вз</w:t>
      </w:r>
      <w:r>
        <w:t xml:space="preserve">гляд на то, что, может быть, </w:t>
      </w:r>
      <w:r w:rsidRPr="00F26B77">
        <w:t xml:space="preserve">уже известно; </w:t>
      </w:r>
      <w:r>
        <w:t>возможно,               мы откроем</w:t>
      </w:r>
      <w:r w:rsidRPr="00F26B77">
        <w:t xml:space="preserve"> в себе новое понимание внутреннего мира произв</w:t>
      </w:r>
      <w:r>
        <w:t>едений; обогатим</w:t>
      </w:r>
      <w:r w:rsidRPr="00F26B77">
        <w:t xml:space="preserve"> свою педагогическую мастерскую новым приемами и подходами к изучению текстов; </w:t>
      </w:r>
      <w:r>
        <w:t>договоримся, что вы сегодня</w:t>
      </w:r>
      <w:r w:rsidRPr="00F26B77">
        <w:t xml:space="preserve"> будете смело и грамотно вступать </w:t>
      </w:r>
      <w:r>
        <w:t xml:space="preserve">                 </w:t>
      </w:r>
      <w:r w:rsidRPr="00F26B77">
        <w:t>в беседу, ди</w:t>
      </w:r>
      <w:r>
        <w:t>алог, дискуссию о произведении.</w:t>
      </w:r>
    </w:p>
    <w:p w:rsidR="0084232F" w:rsidRDefault="0084232F" w:rsidP="0084232F">
      <w:pPr>
        <w:ind w:firstLine="708"/>
        <w:jc w:val="both"/>
        <w:rPr>
          <w:sz w:val="16"/>
          <w:szCs w:val="16"/>
        </w:rPr>
      </w:pPr>
    </w:p>
    <w:p w:rsidR="0084232F" w:rsidRDefault="0084232F" w:rsidP="0084232F">
      <w:pPr>
        <w:ind w:firstLine="708"/>
        <w:jc w:val="both"/>
        <w:rPr>
          <w:sz w:val="16"/>
          <w:szCs w:val="16"/>
        </w:rPr>
      </w:pPr>
    </w:p>
    <w:p w:rsidR="0084232F" w:rsidRDefault="0084232F" w:rsidP="0084232F">
      <w:pPr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</w:t>
      </w:r>
      <w:r w:rsidRPr="00692602">
        <w:rPr>
          <w:b/>
        </w:rPr>
        <w:t xml:space="preserve"> </w:t>
      </w:r>
      <w:proofErr w:type="spellStart"/>
      <w:r w:rsidRPr="003F2ACC">
        <w:rPr>
          <w:b/>
        </w:rPr>
        <w:t>Целеполагание</w:t>
      </w:r>
      <w:proofErr w:type="spellEnd"/>
    </w:p>
    <w:p w:rsidR="0084232F" w:rsidRPr="00A64FDC" w:rsidRDefault="0084232F" w:rsidP="0084232F">
      <w:pPr>
        <w:rPr>
          <w:b/>
          <w:sz w:val="16"/>
          <w:szCs w:val="16"/>
        </w:rPr>
      </w:pPr>
    </w:p>
    <w:p w:rsidR="0084232F" w:rsidRDefault="0084232F" w:rsidP="0084232F">
      <w:pPr>
        <w:ind w:firstLine="708"/>
        <w:jc w:val="both"/>
      </w:pPr>
      <w:r>
        <w:t xml:space="preserve">Нам всем следует вспомнить, что конечная цель обучения – </w:t>
      </w:r>
      <w:r w:rsidRPr="00B86E2E">
        <w:rPr>
          <w:b/>
        </w:rPr>
        <w:t>«не умение читать», а «умение понимать прочитанный текст»,</w:t>
      </w:r>
      <w:r>
        <w:t xml:space="preserve"> и задача учителя начальных  классов – формирование вдумчивого читателя, любящего книгу          и умеющего работать с ней.</w:t>
      </w:r>
    </w:p>
    <w:p w:rsidR="0084232F" w:rsidRDefault="0084232F" w:rsidP="0084232F">
      <w:pPr>
        <w:ind w:firstLine="708"/>
        <w:jc w:val="both"/>
      </w:pPr>
      <w:r w:rsidRPr="00F5153E">
        <w:t xml:space="preserve">Почему же дети не читают? Ребёнок, не понимающий смысл </w:t>
      </w:r>
      <w:proofErr w:type="gramStart"/>
      <w:r w:rsidRPr="00F5153E">
        <w:t>прочитанного</w:t>
      </w:r>
      <w:proofErr w:type="gramEnd"/>
      <w:r w:rsidRPr="00F5153E">
        <w:t>, теряет интерес к чтению. Родители жалуются на то, что ребёнка приходится заставлять читать, и он, уступая взрослым, «</w:t>
      </w:r>
      <w:r>
        <w:t>проглатывает» несколько страниц</w:t>
      </w:r>
      <w:r w:rsidRPr="00F5153E">
        <w:t>, не понимая и не вникая в суть прочитанного. Такое чтение не вызывает интереса, а, наоборот, ведёт к негативному отношению к книге. Раннее овладение компьютером, быстрая доступность информации через Интернет отрицательно сказываются на развитии у начинающего читателя любви и интереса к чтению. Это не устраивает ни родителей, ни учителей. Ребёнок, считая, что чтение – это нудное и неинтересное занятие, старается всячески избегать его.</w:t>
      </w:r>
    </w:p>
    <w:p w:rsidR="0084232F" w:rsidRDefault="0084232F" w:rsidP="0084232F">
      <w:pPr>
        <w:ind w:firstLine="708"/>
        <w:jc w:val="both"/>
      </w:pPr>
      <w:r w:rsidRPr="00014FC7">
        <w:t xml:space="preserve">Однако недостаточно проблему поставить. Нужно </w:t>
      </w:r>
      <w:r>
        <w:t>искать</w:t>
      </w:r>
      <w:r w:rsidRPr="00014FC7">
        <w:t xml:space="preserve"> конкретные, понятные и доступные учителю пути ее решения.</w:t>
      </w:r>
    </w:p>
    <w:p w:rsidR="0084232F" w:rsidRPr="00014FC7" w:rsidRDefault="0084232F" w:rsidP="0084232F">
      <w:pPr>
        <w:jc w:val="both"/>
      </w:pPr>
    </w:p>
    <w:p w:rsidR="0084232F" w:rsidRDefault="0084232F" w:rsidP="0084232F">
      <w:pPr>
        <w:jc w:val="both"/>
        <w:rPr>
          <w:b/>
        </w:rPr>
      </w:pPr>
      <w:r w:rsidRPr="003F2ACC">
        <w:rPr>
          <w:b/>
          <w:lang w:val="en-US"/>
        </w:rPr>
        <w:t>IV</w:t>
      </w:r>
      <w:proofErr w:type="gramStart"/>
      <w:r>
        <w:rPr>
          <w:b/>
        </w:rPr>
        <w:t xml:space="preserve">. </w:t>
      </w:r>
      <w:r w:rsidRPr="00692602">
        <w:rPr>
          <w:b/>
        </w:rPr>
        <w:t xml:space="preserve"> </w:t>
      </w:r>
      <w:proofErr w:type="spellStart"/>
      <w:r w:rsidRPr="003F2ACC">
        <w:rPr>
          <w:b/>
        </w:rPr>
        <w:t>Информационно</w:t>
      </w:r>
      <w:proofErr w:type="gramEnd"/>
      <w:r w:rsidRPr="003F2ACC">
        <w:rPr>
          <w:b/>
        </w:rPr>
        <w:t>-деятельностный</w:t>
      </w:r>
      <w:proofErr w:type="spellEnd"/>
      <w:r w:rsidRPr="003F2ACC">
        <w:rPr>
          <w:b/>
        </w:rPr>
        <w:t xml:space="preserve"> этап</w:t>
      </w:r>
    </w:p>
    <w:p w:rsidR="0084232F" w:rsidRPr="00A64FDC" w:rsidRDefault="0084232F" w:rsidP="0084232F">
      <w:pPr>
        <w:jc w:val="both"/>
        <w:rPr>
          <w:b/>
          <w:sz w:val="16"/>
          <w:szCs w:val="16"/>
        </w:rPr>
      </w:pPr>
    </w:p>
    <w:p w:rsidR="0084232F" w:rsidRPr="00692602" w:rsidRDefault="0084232F" w:rsidP="0084232F">
      <w:pPr>
        <w:ind w:firstLine="284"/>
        <w:jc w:val="both"/>
        <w:rPr>
          <w:b/>
        </w:rPr>
      </w:pPr>
      <w:r w:rsidRPr="00B86E2E">
        <w:t xml:space="preserve">Обратимся к </w:t>
      </w:r>
      <w:r>
        <w:t xml:space="preserve">программе по </w:t>
      </w:r>
      <w:proofErr w:type="spellStart"/>
      <w:r>
        <w:t>учебномупредмету</w:t>
      </w:r>
      <w:proofErr w:type="spellEnd"/>
      <w:r w:rsidRPr="00B86E2E">
        <w:t xml:space="preserve"> Литературное чтение.</w:t>
      </w:r>
    </w:p>
    <w:p w:rsidR="0084232F" w:rsidRDefault="0084232F" w:rsidP="0084232F">
      <w:pPr>
        <w:ind w:firstLine="284"/>
        <w:jc w:val="both"/>
      </w:pPr>
      <w:r w:rsidRPr="00F5153E">
        <w:t xml:space="preserve">Содержание учебного предмета «Литературное чтение» во ІI—IV классах составляют четыре основных компонента. </w:t>
      </w:r>
    </w:p>
    <w:p w:rsidR="0084232F" w:rsidRPr="00376BF9" w:rsidRDefault="0084232F" w:rsidP="0084232F">
      <w:pPr>
        <w:numPr>
          <w:ilvl w:val="0"/>
          <w:numId w:val="7"/>
        </w:numPr>
        <w:jc w:val="both"/>
      </w:pPr>
      <w:r w:rsidRPr="00376BF9">
        <w:t>предметные знания;</w:t>
      </w:r>
    </w:p>
    <w:p w:rsidR="0084232F" w:rsidRPr="00376BF9" w:rsidRDefault="0084232F" w:rsidP="0084232F">
      <w:pPr>
        <w:numPr>
          <w:ilvl w:val="0"/>
          <w:numId w:val="7"/>
        </w:numPr>
        <w:jc w:val="both"/>
      </w:pPr>
      <w:r w:rsidRPr="00376BF9">
        <w:t>читательские и коммуникативно-речевые умения, способы деятельности;</w:t>
      </w:r>
    </w:p>
    <w:p w:rsidR="0084232F" w:rsidRPr="00376BF9" w:rsidRDefault="0084232F" w:rsidP="0084232F">
      <w:pPr>
        <w:numPr>
          <w:ilvl w:val="0"/>
          <w:numId w:val="7"/>
        </w:numPr>
        <w:jc w:val="both"/>
      </w:pPr>
      <w:r w:rsidRPr="00376BF9">
        <w:t>опыт литературно-творческой деятельности;</w:t>
      </w:r>
    </w:p>
    <w:p w:rsidR="0084232F" w:rsidRDefault="0084232F" w:rsidP="0084232F">
      <w:pPr>
        <w:numPr>
          <w:ilvl w:val="0"/>
          <w:numId w:val="7"/>
        </w:numPr>
        <w:jc w:val="both"/>
      </w:pPr>
      <w:r w:rsidRPr="00376BF9">
        <w:t>опыт эмоционально-ценностных отношений.</w:t>
      </w:r>
    </w:p>
    <w:p w:rsidR="0084232F" w:rsidRDefault="0084232F" w:rsidP="0084232F">
      <w:pPr>
        <w:ind w:firstLine="284"/>
        <w:jc w:val="both"/>
      </w:pPr>
      <w:r>
        <w:t xml:space="preserve">Установите соответствие </w:t>
      </w:r>
      <w:r w:rsidRPr="00F5153E">
        <w:t xml:space="preserve">между компонентами и способами </w:t>
      </w:r>
      <w:r>
        <w:t xml:space="preserve">                                </w:t>
      </w:r>
      <w:r w:rsidRPr="00F5153E">
        <w:t>их формирования н</w:t>
      </w:r>
      <w:r>
        <w:t xml:space="preserve">а уроках литературного чтения. </w:t>
      </w:r>
    </w:p>
    <w:p w:rsidR="0084232F" w:rsidRDefault="0084232F" w:rsidP="0084232F">
      <w:pPr>
        <w:jc w:val="both"/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4232F" w:rsidTr="007E05EC">
        <w:tc>
          <w:tcPr>
            <w:tcW w:w="4672" w:type="dxa"/>
          </w:tcPr>
          <w:p w:rsidR="0084232F" w:rsidRDefault="0084232F" w:rsidP="007E05EC">
            <w:pPr>
              <w:jc w:val="both"/>
            </w:pPr>
            <w:r w:rsidRPr="005A34F0">
              <w:t>1. Предметные знания формируются</w:t>
            </w:r>
          </w:p>
        </w:tc>
        <w:tc>
          <w:tcPr>
            <w:tcW w:w="4673" w:type="dxa"/>
          </w:tcPr>
          <w:p w:rsidR="0084232F" w:rsidRDefault="0084232F" w:rsidP="007E05EC">
            <w:pPr>
              <w:jc w:val="both"/>
            </w:pPr>
            <w:r>
              <w:t>а) в процессе анализа литературного произведения и представляют собой</w:t>
            </w:r>
          </w:p>
          <w:p w:rsidR="0084232F" w:rsidRDefault="0084232F" w:rsidP="007E05EC">
            <w:pPr>
              <w:jc w:val="both"/>
            </w:pPr>
            <w:r>
              <w:t>действия учащегося по ориентировке в тексте, связанные с восприятием, выявлением, осознанием и оценкой содержания и смысла художественного произведения.</w:t>
            </w:r>
          </w:p>
        </w:tc>
      </w:tr>
      <w:tr w:rsidR="0084232F" w:rsidTr="007E05EC">
        <w:tc>
          <w:tcPr>
            <w:tcW w:w="4672" w:type="dxa"/>
          </w:tcPr>
          <w:p w:rsidR="0084232F" w:rsidRDefault="0084232F" w:rsidP="007E05EC">
            <w:pPr>
              <w:jc w:val="both"/>
            </w:pPr>
            <w:r w:rsidRPr="005A34F0">
              <w:t>2. Читательские и коммуникативно-речевые умения, способы деятельности формируются</w:t>
            </w:r>
          </w:p>
        </w:tc>
        <w:tc>
          <w:tcPr>
            <w:tcW w:w="4673" w:type="dxa"/>
          </w:tcPr>
          <w:p w:rsidR="0084232F" w:rsidRDefault="0084232F" w:rsidP="007E05EC">
            <w:pPr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r w:rsidRPr="00F80DF2">
              <w:t xml:space="preserve">в процессе анализа художественного произведения, в ходе которого выявляется авторское отношение к героям, авторская оценка событий, персонажей и сопоставляется с личностным </w:t>
            </w:r>
            <w:r w:rsidRPr="00F80DF2">
              <w:lastRenderedPageBreak/>
              <w:t xml:space="preserve">восприятием; аргументируется своя оценка героев и событий, сравнивается с другими трактовками отношений и оценок.  </w:t>
            </w:r>
          </w:p>
        </w:tc>
      </w:tr>
      <w:tr w:rsidR="0084232F" w:rsidTr="007E05EC">
        <w:tc>
          <w:tcPr>
            <w:tcW w:w="4672" w:type="dxa"/>
          </w:tcPr>
          <w:p w:rsidR="0084232F" w:rsidRDefault="0084232F" w:rsidP="007E05EC">
            <w:pPr>
              <w:jc w:val="both"/>
            </w:pPr>
            <w:r w:rsidRPr="005A34F0">
              <w:lastRenderedPageBreak/>
              <w:t xml:space="preserve">3. Опыт </w:t>
            </w:r>
            <w:proofErr w:type="spellStart"/>
            <w:r w:rsidRPr="005A34F0">
              <w:t>литературнотворческой</w:t>
            </w:r>
            <w:proofErr w:type="spellEnd"/>
            <w:r>
              <w:t xml:space="preserve"> и художественно-речевой </w:t>
            </w:r>
            <w:r w:rsidRPr="005A34F0">
              <w:t>деятельности приобретается учащимися</w:t>
            </w:r>
          </w:p>
        </w:tc>
        <w:tc>
          <w:tcPr>
            <w:tcW w:w="4673" w:type="dxa"/>
          </w:tcPr>
          <w:p w:rsidR="0084232F" w:rsidRDefault="0084232F" w:rsidP="007E05EC">
            <w:pPr>
              <w:jc w:val="both"/>
            </w:pPr>
            <w:r>
              <w:t>в) формируется в процессе практической работы с текстами</w:t>
            </w:r>
          </w:p>
          <w:p w:rsidR="0084232F" w:rsidRDefault="0084232F" w:rsidP="007E05EC">
            <w:pPr>
              <w:jc w:val="both"/>
            </w:pPr>
            <w:r>
              <w:t>произведений. Предусмотрено</w:t>
            </w:r>
          </w:p>
          <w:p w:rsidR="0084232F" w:rsidRDefault="0084232F" w:rsidP="007E05EC">
            <w:pPr>
              <w:jc w:val="both"/>
            </w:pPr>
            <w:r>
              <w:t xml:space="preserve">овладение предметными (теоретико-литературными) знаниями на уровне представлений, т. е. на практическом уровне  </w:t>
            </w:r>
          </w:p>
        </w:tc>
      </w:tr>
      <w:tr w:rsidR="0084232F" w:rsidTr="007E05EC">
        <w:tc>
          <w:tcPr>
            <w:tcW w:w="4672" w:type="dxa"/>
          </w:tcPr>
          <w:p w:rsidR="0084232F" w:rsidRDefault="0084232F" w:rsidP="007E05EC">
            <w:pPr>
              <w:jc w:val="both"/>
            </w:pPr>
            <w:r w:rsidRPr="005A34F0">
              <w:t xml:space="preserve">4. Опыт </w:t>
            </w:r>
            <w:proofErr w:type="spellStart"/>
            <w:r w:rsidRPr="005A34F0">
              <w:t>э</w:t>
            </w:r>
            <w:r>
              <w:t>моциональноценностных</w:t>
            </w:r>
            <w:proofErr w:type="spellEnd"/>
            <w:r>
              <w:t xml:space="preserve"> отношений (нравственно- </w:t>
            </w:r>
            <w:r w:rsidRPr="00C90760">
              <w:t>эстетических</w:t>
            </w:r>
            <w:r>
              <w:t xml:space="preserve"> ценностей) </w:t>
            </w:r>
            <w:r w:rsidRPr="005A34F0">
              <w:t>приобретается учащимися</w:t>
            </w:r>
          </w:p>
        </w:tc>
        <w:tc>
          <w:tcPr>
            <w:tcW w:w="4673" w:type="dxa"/>
          </w:tcPr>
          <w:p w:rsidR="0084232F" w:rsidRDefault="0084232F" w:rsidP="007E05EC">
            <w:pPr>
              <w:jc w:val="both"/>
            </w:pPr>
            <w:r>
              <w:t xml:space="preserve">г) </w:t>
            </w:r>
            <w:r w:rsidRPr="00F80DF2">
              <w:t>в процессе выполнения разнообразных творческих заданий в связи с прочитанным произведением, когда у учащихся формируются литературно-творческие умения и способы деятельности.</w:t>
            </w:r>
          </w:p>
        </w:tc>
      </w:tr>
    </w:tbl>
    <w:p w:rsidR="0084232F" w:rsidRDefault="0084232F" w:rsidP="0084232F">
      <w:pPr>
        <w:jc w:val="both"/>
      </w:pPr>
      <w:r>
        <w:t>Вывод:</w:t>
      </w:r>
    </w:p>
    <w:p w:rsidR="0084232F" w:rsidRPr="00251006" w:rsidRDefault="0084232F" w:rsidP="0084232F">
      <w:pPr>
        <w:ind w:firstLine="708"/>
        <w:jc w:val="both"/>
      </w:pPr>
      <w:r>
        <w:t xml:space="preserve">Решить проблему «чтения без понимания» </w:t>
      </w:r>
      <w:r w:rsidRPr="00251006">
        <w:t>можно, если целенаправленно работать в этом направлении уже с первого класса, используя специальные упражнения на понимание прочитанного.</w:t>
      </w:r>
      <w:r>
        <w:t xml:space="preserve"> </w:t>
      </w:r>
      <w:r w:rsidRPr="00981F61">
        <w:t xml:space="preserve">Основным приемом, обеспечивающим понимание </w:t>
      </w:r>
      <w:proofErr w:type="gramStart"/>
      <w:r w:rsidRPr="00981F61">
        <w:t>прочитанного</w:t>
      </w:r>
      <w:proofErr w:type="gramEnd"/>
      <w:r w:rsidRPr="00981F61">
        <w:t xml:space="preserve">, является многократное обращение к тексту, </w:t>
      </w:r>
      <w:proofErr w:type="spellStart"/>
      <w:r w:rsidRPr="00981F61">
        <w:t>перечитывание</w:t>
      </w:r>
      <w:proofErr w:type="spellEnd"/>
      <w:r w:rsidRPr="00981F61">
        <w:t xml:space="preserve">, каждый раз с новым заданием. Вот тогда-то ребенок открывает в нем что-то новое, чего не заметил при первом чтении.  </w:t>
      </w:r>
    </w:p>
    <w:p w:rsidR="0084232F" w:rsidRPr="00251006" w:rsidRDefault="0084232F" w:rsidP="0084232F">
      <w:pPr>
        <w:ind w:firstLine="360"/>
        <w:jc w:val="both"/>
      </w:pPr>
      <w:r w:rsidRPr="00251006">
        <w:t xml:space="preserve">Конечно, существует ряд традиционных заданий, направленных </w:t>
      </w:r>
      <w:r>
        <w:t xml:space="preserve">                       </w:t>
      </w:r>
      <w:r w:rsidRPr="00251006">
        <w:t>на понимание текста</w:t>
      </w:r>
      <w:r>
        <w:t xml:space="preserve"> и мы с вами ими регулярно пользуемся</w:t>
      </w:r>
      <w:r w:rsidRPr="00251006">
        <w:t>:</w:t>
      </w:r>
    </w:p>
    <w:p w:rsidR="0084232F" w:rsidRPr="00251006" w:rsidRDefault="0084232F" w:rsidP="0084232F">
      <w:pPr>
        <w:numPr>
          <w:ilvl w:val="0"/>
          <w:numId w:val="4"/>
        </w:numPr>
        <w:jc w:val="both"/>
      </w:pPr>
      <w:r w:rsidRPr="00251006">
        <w:t>найти в незнакомые слова и узнать их значение;</w:t>
      </w:r>
    </w:p>
    <w:p w:rsidR="0084232F" w:rsidRPr="00251006" w:rsidRDefault="0084232F" w:rsidP="0084232F">
      <w:pPr>
        <w:numPr>
          <w:ilvl w:val="0"/>
          <w:numId w:val="4"/>
        </w:numPr>
        <w:jc w:val="both"/>
      </w:pPr>
      <w:r w:rsidRPr="00251006">
        <w:t>озаглавить текст, разделить его на абзацы;</w:t>
      </w:r>
    </w:p>
    <w:p w:rsidR="0084232F" w:rsidRPr="00251006" w:rsidRDefault="0084232F" w:rsidP="0084232F">
      <w:pPr>
        <w:numPr>
          <w:ilvl w:val="0"/>
          <w:numId w:val="4"/>
        </w:numPr>
        <w:jc w:val="both"/>
      </w:pPr>
      <w:r w:rsidRPr="00251006">
        <w:t>составить план;</w:t>
      </w:r>
    </w:p>
    <w:p w:rsidR="0084232F" w:rsidRPr="00251006" w:rsidRDefault="0084232F" w:rsidP="0084232F">
      <w:pPr>
        <w:numPr>
          <w:ilvl w:val="0"/>
          <w:numId w:val="4"/>
        </w:numPr>
        <w:jc w:val="both"/>
      </w:pPr>
      <w:r w:rsidRPr="00251006">
        <w:t>выделить основную мысль и тему текста;</w:t>
      </w:r>
    </w:p>
    <w:p w:rsidR="0084232F" w:rsidRPr="00251006" w:rsidRDefault="0084232F" w:rsidP="0084232F">
      <w:pPr>
        <w:numPr>
          <w:ilvl w:val="0"/>
          <w:numId w:val="4"/>
        </w:numPr>
        <w:jc w:val="both"/>
      </w:pPr>
      <w:r w:rsidRPr="00251006">
        <w:t>найти в тексте описание природы или героя;</w:t>
      </w:r>
    </w:p>
    <w:p w:rsidR="0084232F" w:rsidRPr="00251006" w:rsidRDefault="0084232F" w:rsidP="0084232F">
      <w:pPr>
        <w:numPr>
          <w:ilvl w:val="0"/>
          <w:numId w:val="4"/>
        </w:numPr>
        <w:jc w:val="both"/>
      </w:pPr>
      <w:r w:rsidRPr="00251006">
        <w:t>ответить на вопросы по тексту.</w:t>
      </w:r>
    </w:p>
    <w:p w:rsidR="0084232F" w:rsidRPr="00251006" w:rsidRDefault="0084232F" w:rsidP="0084232F">
      <w:pPr>
        <w:ind w:firstLine="360"/>
        <w:jc w:val="both"/>
      </w:pPr>
      <w:r w:rsidRPr="00251006">
        <w:t>Но есть и другие упражнения на понимание текста, которые используются учителями в начальной школе го</w:t>
      </w:r>
      <w:r>
        <w:t xml:space="preserve">раздо реже, но </w:t>
      </w:r>
      <w:r w:rsidRPr="00251006">
        <w:t xml:space="preserve">при этом </w:t>
      </w:r>
      <w:proofErr w:type="gramStart"/>
      <w:r w:rsidRPr="00251006">
        <w:t>имеют хороший эффект</w:t>
      </w:r>
      <w:proofErr w:type="gramEnd"/>
      <w:r w:rsidRPr="00251006">
        <w:t>.</w:t>
      </w:r>
    </w:p>
    <w:p w:rsidR="0084232F" w:rsidRPr="00251006" w:rsidRDefault="0084232F" w:rsidP="0084232F">
      <w:pPr>
        <w:ind w:firstLine="360"/>
        <w:jc w:val="both"/>
      </w:pPr>
      <w:r w:rsidRPr="00251006">
        <w:t>Для развития это</w:t>
      </w:r>
      <w:r>
        <w:t>го навыка полезно пользоваться </w:t>
      </w:r>
      <w:r w:rsidRPr="00251006">
        <w:t>такими способами:</w:t>
      </w:r>
    </w:p>
    <w:p w:rsidR="0084232F" w:rsidRPr="00251006" w:rsidRDefault="0084232F" w:rsidP="0084232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251006">
        <w:t>Чтение текста с пропущенными в словах слогами.</w:t>
      </w:r>
    </w:p>
    <w:p w:rsidR="0084232F" w:rsidRPr="00251006" w:rsidRDefault="0084232F" w:rsidP="0084232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251006">
        <w:t>Чтение текста с пропущенными словами (ученики должны вставить подходящие по смыслу слова или словосочетания, при этом текст может быть как уже знакомым ученикам, так и новым).</w:t>
      </w:r>
    </w:p>
    <w:p w:rsidR="0084232F" w:rsidRPr="00251006" w:rsidRDefault="0084232F" w:rsidP="0084232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251006">
        <w:t xml:space="preserve">Восстановление текста, который был написан крупными буквами </w:t>
      </w:r>
      <w:r>
        <w:t xml:space="preserve">            </w:t>
      </w:r>
      <w:r w:rsidRPr="00251006">
        <w:t>и разрезан на кусочки.</w:t>
      </w:r>
    </w:p>
    <w:p w:rsidR="0084232F" w:rsidRPr="00251006" w:rsidRDefault="0084232F" w:rsidP="0084232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251006">
        <w:t>Соединение начала и конца предложения.</w:t>
      </w:r>
    </w:p>
    <w:p w:rsidR="0084232F" w:rsidRPr="00251006" w:rsidRDefault="0084232F" w:rsidP="0084232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251006">
        <w:lastRenderedPageBreak/>
        <w:t>Распространение предложений.</w:t>
      </w:r>
    </w:p>
    <w:p w:rsidR="0084232F" w:rsidRPr="00251006" w:rsidRDefault="0084232F" w:rsidP="0084232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251006">
        <w:t>Исправление языковых или содержательных нарушений в тексте, текстовых "несуразиц".</w:t>
      </w:r>
    </w:p>
    <w:p w:rsidR="0084232F" w:rsidRPr="00251006" w:rsidRDefault="0084232F" w:rsidP="0084232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251006">
        <w:t>Составление рассказа или предложения по ключевым словам.</w:t>
      </w:r>
    </w:p>
    <w:p w:rsidR="0084232F" w:rsidRDefault="0084232F" w:rsidP="0084232F">
      <w:pPr>
        <w:ind w:firstLine="708"/>
        <w:jc w:val="both"/>
      </w:pPr>
      <w:r>
        <w:t xml:space="preserve">Следующее задание направлено на определение уровня восприятия учащимися художественного произведения  </w:t>
      </w:r>
    </w:p>
    <w:p w:rsidR="0084232F" w:rsidRPr="00A64FDC" w:rsidRDefault="0084232F" w:rsidP="0084232F">
      <w:pPr>
        <w:ind w:firstLine="708"/>
        <w:jc w:val="both"/>
        <w:rPr>
          <w:b/>
          <w:sz w:val="16"/>
          <w:szCs w:val="16"/>
        </w:rPr>
      </w:pPr>
    </w:p>
    <w:p w:rsidR="0084232F" w:rsidRPr="00CD1647" w:rsidRDefault="0084232F" w:rsidP="0084232F">
      <w:pPr>
        <w:ind w:firstLine="708"/>
        <w:jc w:val="both"/>
        <w:rPr>
          <w:b/>
        </w:rPr>
      </w:pPr>
      <w:r w:rsidRPr="00CD1647">
        <w:rPr>
          <w:b/>
        </w:rPr>
        <w:t xml:space="preserve">Прочитайте стихотворение А.А. Фета. «Бабочка».   </w:t>
      </w:r>
    </w:p>
    <w:p w:rsidR="0084232F" w:rsidRDefault="0084232F" w:rsidP="0084232F">
      <w:pPr>
        <w:jc w:val="both"/>
      </w:pPr>
      <w:r>
        <w:t>Ты прав.</w:t>
      </w:r>
    </w:p>
    <w:p w:rsidR="0084232F" w:rsidRDefault="0084232F" w:rsidP="0084232F">
      <w:pPr>
        <w:jc w:val="both"/>
      </w:pPr>
      <w:r>
        <w:t xml:space="preserve">Одним воздушным очертаньем </w:t>
      </w:r>
    </w:p>
    <w:p w:rsidR="0084232F" w:rsidRDefault="0084232F" w:rsidP="0084232F">
      <w:pPr>
        <w:jc w:val="both"/>
      </w:pPr>
      <w:r>
        <w:t xml:space="preserve">Я так мила. </w:t>
      </w:r>
    </w:p>
    <w:p w:rsidR="0084232F" w:rsidRDefault="0084232F" w:rsidP="0084232F">
      <w:pPr>
        <w:jc w:val="both"/>
      </w:pPr>
      <w:r>
        <w:t xml:space="preserve">Весь бархат мой с его живым миганьем – </w:t>
      </w:r>
    </w:p>
    <w:p w:rsidR="0084232F" w:rsidRDefault="0084232F" w:rsidP="0084232F">
      <w:pPr>
        <w:jc w:val="both"/>
      </w:pPr>
      <w:r>
        <w:t xml:space="preserve">Лишь два крыла.  </w:t>
      </w:r>
    </w:p>
    <w:p w:rsidR="0084232F" w:rsidRDefault="0084232F" w:rsidP="0084232F">
      <w:pPr>
        <w:jc w:val="both"/>
      </w:pPr>
    </w:p>
    <w:p w:rsidR="0084232F" w:rsidRDefault="0084232F" w:rsidP="0084232F">
      <w:pPr>
        <w:jc w:val="both"/>
      </w:pPr>
      <w:r>
        <w:t>Не спрашивай: откуда появилась?</w:t>
      </w:r>
    </w:p>
    <w:p w:rsidR="0084232F" w:rsidRDefault="0084232F" w:rsidP="0084232F">
      <w:pPr>
        <w:jc w:val="both"/>
      </w:pPr>
      <w:r>
        <w:t xml:space="preserve">Куда спешу? </w:t>
      </w:r>
    </w:p>
    <w:p w:rsidR="0084232F" w:rsidRDefault="0084232F" w:rsidP="0084232F">
      <w:pPr>
        <w:jc w:val="both"/>
      </w:pPr>
      <w:r>
        <w:t>Здесь на цветок я легкий опустилась</w:t>
      </w:r>
    </w:p>
    <w:p w:rsidR="0084232F" w:rsidRDefault="0084232F" w:rsidP="0084232F">
      <w:pPr>
        <w:jc w:val="both"/>
      </w:pPr>
      <w:r>
        <w:t xml:space="preserve">И вот – дышу. </w:t>
      </w:r>
    </w:p>
    <w:p w:rsidR="0084232F" w:rsidRPr="00A64FDC" w:rsidRDefault="0084232F" w:rsidP="0084232F">
      <w:pPr>
        <w:jc w:val="both"/>
        <w:rPr>
          <w:sz w:val="16"/>
          <w:szCs w:val="16"/>
        </w:rPr>
      </w:pPr>
    </w:p>
    <w:p w:rsidR="0084232F" w:rsidRDefault="0084232F" w:rsidP="0084232F">
      <w:pPr>
        <w:jc w:val="both"/>
      </w:pPr>
      <w:r>
        <w:t>Надолго ли без цели, без усилья</w:t>
      </w:r>
    </w:p>
    <w:p w:rsidR="0084232F" w:rsidRDefault="0084232F" w:rsidP="0084232F">
      <w:pPr>
        <w:jc w:val="both"/>
      </w:pPr>
      <w:r>
        <w:t xml:space="preserve">Дышать хочу? </w:t>
      </w:r>
    </w:p>
    <w:p w:rsidR="0084232F" w:rsidRDefault="0084232F" w:rsidP="0084232F">
      <w:pPr>
        <w:jc w:val="both"/>
      </w:pPr>
      <w:r>
        <w:t>Вот-вот сейчас, сверкнув, раскину крылья</w:t>
      </w:r>
    </w:p>
    <w:p w:rsidR="0084232F" w:rsidRDefault="0084232F" w:rsidP="0084232F">
      <w:pPr>
        <w:jc w:val="both"/>
      </w:pPr>
      <w:r>
        <w:t>И улечу.</w:t>
      </w:r>
    </w:p>
    <w:p w:rsidR="0084232F" w:rsidRPr="00775E4C" w:rsidRDefault="0084232F" w:rsidP="0084232F">
      <w:pPr>
        <w:ind w:firstLine="708"/>
        <w:jc w:val="both"/>
        <w:rPr>
          <w:i/>
        </w:rPr>
      </w:pPr>
      <w:r>
        <w:t xml:space="preserve">Ученики подготовили по тексту вопросы и дали на них ответы. Установите соответствие между работами учеников и характеристикой уровней восприятия </w:t>
      </w:r>
      <w:r w:rsidRPr="00775E4C">
        <w:t>художественного произведения учащимися начальных классов. Выберите правильный вариант ответа</w:t>
      </w:r>
      <w:r w:rsidRPr="00775E4C">
        <w:rPr>
          <w:i/>
        </w:rPr>
        <w:t xml:space="preserve">. </w:t>
      </w:r>
      <w:proofErr w:type="gramStart"/>
      <w:r w:rsidRPr="00775E4C">
        <w:rPr>
          <w:i/>
        </w:rPr>
        <w:t>(</w:t>
      </w:r>
      <w:proofErr w:type="spellStart"/>
      <w:r w:rsidRPr="00775E4C">
        <w:rPr>
          <w:i/>
        </w:rPr>
        <w:t>Воюшина</w:t>
      </w:r>
      <w:proofErr w:type="spellEnd"/>
      <w:r w:rsidRPr="00775E4C">
        <w:rPr>
          <w:i/>
        </w:rPr>
        <w:t xml:space="preserve">, М.П. Методика обучения литературе в начальной школе / М.П. </w:t>
      </w:r>
      <w:proofErr w:type="spellStart"/>
      <w:r w:rsidRPr="00775E4C">
        <w:rPr>
          <w:i/>
        </w:rPr>
        <w:t>Воюшина</w:t>
      </w:r>
      <w:proofErr w:type="spellEnd"/>
      <w:r w:rsidRPr="00775E4C">
        <w:rPr>
          <w:i/>
        </w:rPr>
        <w:t xml:space="preserve"> и др.; под ред. М.П. </w:t>
      </w:r>
      <w:proofErr w:type="spellStart"/>
      <w:r w:rsidRPr="00775E4C">
        <w:rPr>
          <w:i/>
        </w:rPr>
        <w:t>Воюшиной</w:t>
      </w:r>
      <w:proofErr w:type="spellEnd"/>
      <w:r w:rsidRPr="00775E4C">
        <w:rPr>
          <w:i/>
        </w:rPr>
        <w:t>.</w:t>
      </w:r>
      <w:proofErr w:type="gramEnd"/>
      <w:r w:rsidRPr="00775E4C">
        <w:rPr>
          <w:i/>
        </w:rPr>
        <w:t xml:space="preserve"> – </w:t>
      </w:r>
      <w:proofErr w:type="gramStart"/>
      <w:r w:rsidRPr="00775E4C">
        <w:rPr>
          <w:i/>
        </w:rPr>
        <w:t xml:space="preserve">М.: Академия, 2010.) </w:t>
      </w:r>
      <w:proofErr w:type="gramEnd"/>
    </w:p>
    <w:p w:rsidR="0084232F" w:rsidRDefault="0084232F" w:rsidP="0084232F">
      <w:pPr>
        <w:jc w:val="both"/>
      </w:pPr>
    </w:p>
    <w:tbl>
      <w:tblPr>
        <w:tblStyle w:val="a3"/>
        <w:tblW w:w="0" w:type="auto"/>
        <w:tblLook w:val="04A0"/>
      </w:tblPr>
      <w:tblGrid>
        <w:gridCol w:w="4798"/>
        <w:gridCol w:w="4799"/>
      </w:tblGrid>
      <w:tr w:rsidR="0084232F" w:rsidTr="007E05EC">
        <w:tc>
          <w:tcPr>
            <w:tcW w:w="4798" w:type="dxa"/>
          </w:tcPr>
          <w:p w:rsidR="0084232F" w:rsidRDefault="0084232F" w:rsidP="007E05EC">
            <w:r w:rsidRPr="00775E4C">
              <w:rPr>
                <w:b/>
              </w:rPr>
              <w:t>Работы учеников</w:t>
            </w:r>
          </w:p>
        </w:tc>
        <w:tc>
          <w:tcPr>
            <w:tcW w:w="4799" w:type="dxa"/>
          </w:tcPr>
          <w:p w:rsidR="0084232F" w:rsidRDefault="0084232F" w:rsidP="007E05EC">
            <w:r w:rsidRPr="00CD1647">
              <w:rPr>
                <w:b/>
              </w:rPr>
              <w:t>Характеристика уровней</w:t>
            </w:r>
          </w:p>
        </w:tc>
      </w:tr>
      <w:tr w:rsidR="0084232F" w:rsidTr="007E05EC">
        <w:tc>
          <w:tcPr>
            <w:tcW w:w="4798" w:type="dxa"/>
          </w:tcPr>
          <w:p w:rsidR="0084232F" w:rsidRPr="00CD1647" w:rsidRDefault="0084232F" w:rsidP="007E05EC">
            <w:pPr>
              <w:jc w:val="both"/>
            </w:pPr>
            <w:r w:rsidRPr="00CD1647">
              <w:t>1.</w:t>
            </w:r>
            <w:r>
              <w:t xml:space="preserve"> - О чем это стихотворение? </w:t>
            </w:r>
            <w:proofErr w:type="gramStart"/>
            <w:r>
              <w:t xml:space="preserve">(О </w:t>
            </w:r>
            <w:r w:rsidRPr="00CD1647">
              <w:t xml:space="preserve">том, как бабочке хорошо, как беззаботно </w:t>
            </w:r>
            <w:r w:rsidRPr="00CD1647">
              <w:tab/>
              <w:t xml:space="preserve">она </w:t>
            </w:r>
            <w:r w:rsidRPr="00CD1647">
              <w:tab/>
              <w:t xml:space="preserve">живет, </w:t>
            </w:r>
            <w:r w:rsidRPr="00CD1647">
              <w:tab/>
              <w:t xml:space="preserve">по </w:t>
            </w:r>
            <w:proofErr w:type="gramEnd"/>
          </w:p>
          <w:p w:rsidR="0084232F" w:rsidRPr="00CD1647" w:rsidRDefault="0084232F" w:rsidP="007E05EC">
            <w:pPr>
              <w:jc w:val="both"/>
            </w:pPr>
            <w:r w:rsidRPr="00CD1647">
              <w:t xml:space="preserve">крайней мере, сейчас.) </w:t>
            </w:r>
          </w:p>
          <w:p w:rsidR="0084232F" w:rsidRPr="00CD1647" w:rsidRDefault="0084232F" w:rsidP="007E05EC">
            <w:pPr>
              <w:numPr>
                <w:ilvl w:val="0"/>
                <w:numId w:val="1"/>
              </w:numPr>
              <w:jc w:val="both"/>
            </w:pPr>
            <w:r w:rsidRPr="00CD1647">
              <w:t xml:space="preserve">Как автор пишет о бабочке? (С нежностью, с восторгом.) </w:t>
            </w:r>
          </w:p>
          <w:p w:rsidR="0084232F" w:rsidRPr="00CD1647" w:rsidRDefault="0084232F" w:rsidP="007E05EC">
            <w:pPr>
              <w:numPr>
                <w:ilvl w:val="0"/>
                <w:numId w:val="1"/>
              </w:numPr>
              <w:jc w:val="both"/>
            </w:pPr>
            <w:r w:rsidRPr="00CD1647">
              <w:t xml:space="preserve">Какое настроение было у бабочки? Почему? </w:t>
            </w:r>
            <w:proofErr w:type="gramStart"/>
            <w:r w:rsidRPr="00CD1647">
              <w:t>(У нее было радостное, веселое, настроение.</w:t>
            </w:r>
            <w:proofErr w:type="gramEnd"/>
            <w:r w:rsidRPr="00CD1647">
              <w:t xml:space="preserve"> </w:t>
            </w:r>
            <w:proofErr w:type="gramStart"/>
            <w:r w:rsidRPr="00CD1647">
              <w:t xml:space="preserve">Она даже себе нравилась, потому что сказала, что «так мила».) </w:t>
            </w:r>
            <w:proofErr w:type="gramEnd"/>
          </w:p>
          <w:p w:rsidR="0084232F" w:rsidRDefault="0084232F" w:rsidP="007E05EC">
            <w:r w:rsidRPr="00CD1647">
              <w:t>В чем заключается смысл стихотворения? (В том, чтобы описать красоту бабочки.)</w:t>
            </w:r>
          </w:p>
        </w:tc>
        <w:tc>
          <w:tcPr>
            <w:tcW w:w="4799" w:type="dxa"/>
          </w:tcPr>
          <w:p w:rsidR="0084232F" w:rsidRDefault="0084232F" w:rsidP="007E05EC">
            <w:r w:rsidRPr="00CD1647">
              <w:t xml:space="preserve">а) Читатели способны эмоционально отреагировать не только на событийную сторону произведения, но и на художественную форму. Могут воссоздавать образ на основе художественных деталей. Стараются осмыслить авторскую позицию, соотнести </w:t>
            </w:r>
            <w:proofErr w:type="gramStart"/>
            <w:r w:rsidRPr="00CD1647">
              <w:t>прочитанное</w:t>
            </w:r>
            <w:proofErr w:type="gramEnd"/>
            <w:r w:rsidRPr="00CD1647">
              <w:t xml:space="preserve"> со своим жизненным опытом (уровень идеи).</w:t>
            </w:r>
          </w:p>
        </w:tc>
      </w:tr>
      <w:tr w:rsidR="0084232F" w:rsidTr="007E05EC">
        <w:tc>
          <w:tcPr>
            <w:tcW w:w="4798" w:type="dxa"/>
          </w:tcPr>
          <w:p w:rsidR="0084232F" w:rsidRPr="00CD1647" w:rsidRDefault="0084232F" w:rsidP="007E05EC">
            <w:pPr>
              <w:jc w:val="both"/>
            </w:pPr>
            <w:r w:rsidRPr="00CD1647">
              <w:lastRenderedPageBreak/>
              <w:t xml:space="preserve">2. - Откуда появилась бабочка?  </w:t>
            </w:r>
          </w:p>
          <w:p w:rsidR="0084232F" w:rsidRPr="00CD1647" w:rsidRDefault="0084232F" w:rsidP="007E05EC">
            <w:pPr>
              <w:jc w:val="both"/>
            </w:pPr>
            <w:r w:rsidRPr="00CD1647">
              <w:t xml:space="preserve">(Из кокона.) </w:t>
            </w:r>
          </w:p>
          <w:p w:rsidR="0084232F" w:rsidRPr="00CD1647" w:rsidRDefault="0084232F" w:rsidP="007E05EC">
            <w:pPr>
              <w:numPr>
                <w:ilvl w:val="0"/>
                <w:numId w:val="2"/>
              </w:numPr>
              <w:jc w:val="both"/>
            </w:pPr>
            <w:r w:rsidRPr="00CD1647">
              <w:t xml:space="preserve">Про что это стихотворение? (Про бабочку.) </w:t>
            </w:r>
          </w:p>
          <w:p w:rsidR="0084232F" w:rsidRPr="00CD1647" w:rsidRDefault="0084232F" w:rsidP="007E05EC">
            <w:pPr>
              <w:numPr>
                <w:ilvl w:val="0"/>
                <w:numId w:val="2"/>
              </w:numPr>
              <w:jc w:val="both"/>
            </w:pPr>
            <w:r w:rsidRPr="00CD1647">
              <w:t xml:space="preserve">Понравилось </w:t>
            </w:r>
            <w:r w:rsidRPr="00CD1647">
              <w:tab/>
              <w:t xml:space="preserve">ли </w:t>
            </w:r>
            <w:r w:rsidRPr="00CD1647">
              <w:tab/>
              <w:t xml:space="preserve">тебе </w:t>
            </w:r>
          </w:p>
          <w:p w:rsidR="0084232F" w:rsidRPr="00CD1647" w:rsidRDefault="0084232F" w:rsidP="007E05EC">
            <w:pPr>
              <w:jc w:val="both"/>
            </w:pPr>
            <w:r w:rsidRPr="00CD1647">
              <w:t xml:space="preserve">стихотворение? (Да.) </w:t>
            </w:r>
          </w:p>
          <w:p w:rsidR="0084232F" w:rsidRPr="00CD1647" w:rsidRDefault="0084232F" w:rsidP="007E05EC">
            <w:pPr>
              <w:numPr>
                <w:ilvl w:val="0"/>
                <w:numId w:val="2"/>
              </w:numPr>
              <w:jc w:val="both"/>
            </w:pPr>
            <w:r w:rsidRPr="00CD1647">
              <w:t xml:space="preserve">Почему она улетела? (Она далеко живет.) </w:t>
            </w:r>
          </w:p>
          <w:p w:rsidR="0084232F" w:rsidRDefault="0084232F" w:rsidP="007E05EC"/>
        </w:tc>
        <w:tc>
          <w:tcPr>
            <w:tcW w:w="4799" w:type="dxa"/>
          </w:tcPr>
          <w:p w:rsidR="0084232F" w:rsidRDefault="0084232F" w:rsidP="007E05EC">
            <w:r>
              <w:t xml:space="preserve">б) Читатели способны почувствовать смену настроения, но выразить свои ощущения в слове им ещё трудно. Внимание сосредоточено на событиях, легко восстанавливают их последовательность, но не всегда видят причинно-следственные связи. Обобщение подменяют пересказом фактического содержания (констатирующий уровень). </w:t>
            </w:r>
          </w:p>
          <w:p w:rsidR="0084232F" w:rsidRDefault="0084232F" w:rsidP="007E05EC"/>
        </w:tc>
      </w:tr>
      <w:tr w:rsidR="0084232F" w:rsidTr="007E05EC">
        <w:tc>
          <w:tcPr>
            <w:tcW w:w="4798" w:type="dxa"/>
          </w:tcPr>
          <w:p w:rsidR="0084232F" w:rsidRDefault="0084232F" w:rsidP="007E05EC">
            <w:r w:rsidRPr="00775E4C">
              <w:t>3. - С кем автор сравнивает бабочку? (Мне кажется, он сравнивает ее с жизнью.) - Почему в стихотворении строчки разной длины? (По</w:t>
            </w:r>
            <w:r>
              <w:t xml:space="preserve">- </w:t>
            </w:r>
            <w:proofErr w:type="gramStart"/>
            <w:r w:rsidRPr="00775E4C">
              <w:t>моему</w:t>
            </w:r>
            <w:proofErr w:type="gramEnd"/>
            <w:r w:rsidRPr="00775E4C">
              <w:t xml:space="preserve">, они похожи на полет бабочки, на то, как она машет крыльями.) - Что побудило автора написать это стихотворение? </w:t>
            </w:r>
            <w:proofErr w:type="gramStart"/>
            <w:r w:rsidRPr="00775E4C">
              <w:t>(Его побудила природа и красота бабочки, неба.</w:t>
            </w:r>
            <w:proofErr w:type="gramEnd"/>
            <w:r w:rsidRPr="00775E4C">
              <w:t xml:space="preserve"> </w:t>
            </w:r>
            <w:proofErr w:type="gramStart"/>
            <w:r w:rsidRPr="00775E4C">
              <w:t>Зелень, деревья, в общем, вся красота природы.)</w:t>
            </w:r>
            <w:proofErr w:type="gramEnd"/>
            <w:r w:rsidRPr="00775E4C">
              <w:t xml:space="preserve"> - Как вы думаете, зачем поставлены в тексте эти вопросы, например «Надолго ли без цели, без усилья дышать хочу?», и учат ли они нас чему</w:t>
            </w:r>
            <w:r>
              <w:t>-</w:t>
            </w:r>
            <w:r w:rsidRPr="00775E4C">
              <w:t xml:space="preserve">нибудь? </w:t>
            </w:r>
            <w:proofErr w:type="gramStart"/>
            <w:r w:rsidRPr="00775E4C">
              <w:t>(Мне кажется, эти вопросы передают главный смысл всего текста.</w:t>
            </w:r>
            <w:proofErr w:type="gramEnd"/>
            <w:r w:rsidRPr="00775E4C">
              <w:t xml:space="preserve"> </w:t>
            </w:r>
            <w:proofErr w:type="gramStart"/>
            <w:r w:rsidRPr="00775E4C">
              <w:t>Они учат нас, что надо ценить каждое мгновенье жизни, ведь бабочка живет только один день.)</w:t>
            </w:r>
            <w:proofErr w:type="gramEnd"/>
          </w:p>
        </w:tc>
        <w:tc>
          <w:tcPr>
            <w:tcW w:w="4799" w:type="dxa"/>
          </w:tcPr>
          <w:p w:rsidR="0084232F" w:rsidRPr="00CD1647" w:rsidRDefault="0084232F" w:rsidP="007E05EC">
            <w:pPr>
              <w:jc w:val="both"/>
            </w:pPr>
            <w:r w:rsidRPr="00CD1647">
              <w:t xml:space="preserve">в) У читателей отсутствует целостное представление о произведении, их внимание сосредоточено на наиболее ярких фрагментах текста, они не </w:t>
            </w:r>
          </w:p>
          <w:p w:rsidR="0084232F" w:rsidRPr="007D4219" w:rsidRDefault="0084232F" w:rsidP="007E05EC">
            <w:pPr>
              <w:jc w:val="both"/>
            </w:pPr>
            <w:r>
              <w:t xml:space="preserve">могут установить причинно-следственные связи между эпизодами. Непосредственная эмоциональная реакция при слушании может быть яркой и достаточно точной, но дети затрудняются в словесном выражении своих чувств, не связывают свои эмоции с конкретными событиями. Не всегда могут определить мотивы </w:t>
            </w:r>
            <w:r w:rsidRPr="007D4219">
              <w:t xml:space="preserve">поведения персонажей. Оценивают героя с бытовой точки зрения (фрагментарный уровень). </w:t>
            </w:r>
          </w:p>
          <w:p w:rsidR="0084232F" w:rsidRDefault="0084232F" w:rsidP="007E05EC">
            <w:pPr>
              <w:jc w:val="both"/>
            </w:pPr>
          </w:p>
        </w:tc>
      </w:tr>
      <w:tr w:rsidR="0084232F" w:rsidTr="007E05EC">
        <w:tc>
          <w:tcPr>
            <w:tcW w:w="4798" w:type="dxa"/>
          </w:tcPr>
          <w:p w:rsidR="0084232F" w:rsidRDefault="0084232F" w:rsidP="007E05EC"/>
        </w:tc>
        <w:tc>
          <w:tcPr>
            <w:tcW w:w="4799" w:type="dxa"/>
          </w:tcPr>
          <w:p w:rsidR="0084232F" w:rsidRDefault="0084232F" w:rsidP="007E05EC">
            <w:pPr>
              <w:jc w:val="both"/>
            </w:pPr>
            <w:r>
              <w:t xml:space="preserve">г) Читатели отличаются точной и яркой эмоциональной реакцией, способностью замечать и передавать в слове динамику эмоций, соотнося изменение своих переживаний с конкретными эпизодами произведения. </w:t>
            </w:r>
            <w:proofErr w:type="gramStart"/>
            <w:r>
              <w:t>Верно</w:t>
            </w:r>
            <w:proofErr w:type="gramEnd"/>
            <w:r>
              <w:t xml:space="preserve"> определяют мотивы поведения героев, дают оценку персонажей, ссылаясь на их поступки (уровень персонажа). </w:t>
            </w:r>
          </w:p>
        </w:tc>
      </w:tr>
    </w:tbl>
    <w:p w:rsidR="0084232F" w:rsidRDefault="0084232F" w:rsidP="0084232F">
      <w:pPr>
        <w:ind w:left="720"/>
        <w:jc w:val="both"/>
      </w:pPr>
      <w:r>
        <w:t>Вывод:</w:t>
      </w:r>
    </w:p>
    <w:p w:rsidR="0084232F" w:rsidRDefault="0084232F" w:rsidP="0084232F">
      <w:pPr>
        <w:ind w:firstLine="720"/>
        <w:jc w:val="both"/>
      </w:pPr>
      <w:r>
        <w:t xml:space="preserve"> Данное упражнение показало, как непросто учащимся </w:t>
      </w:r>
      <w:r w:rsidRPr="00A709A9">
        <w:t xml:space="preserve">находить в тексте существенное, видеть </w:t>
      </w:r>
      <w:r>
        <w:t xml:space="preserve">смысл текста, его главную мысль, </w:t>
      </w:r>
      <w:r w:rsidRPr="008C3303">
        <w:t xml:space="preserve">размышлять </w:t>
      </w:r>
      <w:r>
        <w:t xml:space="preserve">                 </w:t>
      </w:r>
      <w:proofErr w:type="gramStart"/>
      <w:r w:rsidRPr="008C3303">
        <w:t>над</w:t>
      </w:r>
      <w:proofErr w:type="gramEnd"/>
      <w:r w:rsidRPr="008C3303">
        <w:t xml:space="preserve"> прочитанным и определят</w:t>
      </w:r>
      <w:r>
        <w:t xml:space="preserve">ь свою позицию по этому вопросу.  И  какая </w:t>
      </w:r>
      <w:r>
        <w:lastRenderedPageBreak/>
        <w:t>огромная предварительная работа учителя необходима, чтобы подняться               до уровня идеи.</w:t>
      </w:r>
    </w:p>
    <w:p w:rsidR="0084232F" w:rsidRDefault="0084232F" w:rsidP="0084232F">
      <w:pPr>
        <w:ind w:firstLine="709"/>
        <w:jc w:val="both"/>
      </w:pPr>
      <w:r w:rsidRPr="00FE33A3">
        <w:t>К обучению пониманию текста можно идти</w:t>
      </w:r>
      <w:r>
        <w:t xml:space="preserve"> разными путями. Учителю  </w:t>
      </w:r>
      <w:r w:rsidRPr="00476C4C">
        <w:t xml:space="preserve"> необходимы образцы тренировочног</w:t>
      </w:r>
      <w:r>
        <w:t xml:space="preserve">о учебного материала, с помощью </w:t>
      </w:r>
      <w:r w:rsidRPr="00476C4C">
        <w:t>которого можно формировать приемы понимания текста у школьников.</w:t>
      </w:r>
    </w:p>
    <w:p w:rsidR="0084232F" w:rsidRDefault="0084232F" w:rsidP="0084232F">
      <w:pPr>
        <w:ind w:firstLine="360"/>
        <w:jc w:val="both"/>
      </w:pPr>
      <w:r>
        <w:t xml:space="preserve">     </w:t>
      </w:r>
      <w:proofErr w:type="gramStart"/>
      <w:r w:rsidRPr="00476C4C">
        <w:t>В качестве примера рассмотрим, как можно решать одну из наиболее сложных задач в обучении пон</w:t>
      </w:r>
      <w:r>
        <w:t xml:space="preserve">иманию – выделять </w:t>
      </w:r>
      <w:r w:rsidRPr="00476C4C">
        <w:t>главную мысль текста.</w:t>
      </w:r>
      <w:proofErr w:type="gramEnd"/>
      <w:r w:rsidRPr="00476C4C">
        <w:t xml:space="preserve"> Даже самые небольшие художественные тексты могут быть носителями самых больших, общечеловеческих смыслов. Речь идет о </w:t>
      </w:r>
      <w:r w:rsidRPr="00476C4C">
        <w:rPr>
          <w:b/>
          <w:bCs/>
        </w:rPr>
        <w:t>пословице.</w:t>
      </w:r>
      <w:r w:rsidRPr="00476C4C">
        <w:t xml:space="preserve"> Пословица представляет собой минимальный по величине художественный текст, выражающий только одну мысль. Тем не </w:t>
      </w:r>
      <w:proofErr w:type="gramStart"/>
      <w:r w:rsidRPr="00476C4C">
        <w:t>менее</w:t>
      </w:r>
      <w:proofErr w:type="gramEnd"/>
      <w:r w:rsidRPr="00476C4C">
        <w:t xml:space="preserve"> добыть мысль, заключенную </w:t>
      </w:r>
      <w:r>
        <w:t xml:space="preserve">        </w:t>
      </w:r>
      <w:r w:rsidRPr="00476C4C">
        <w:t>в пословице, не так-то просто.</w:t>
      </w:r>
    </w:p>
    <w:p w:rsidR="0084232F" w:rsidRPr="00225035" w:rsidRDefault="0084232F" w:rsidP="0084232F">
      <w:pPr>
        <w:ind w:firstLine="360"/>
        <w:jc w:val="both"/>
        <w:rPr>
          <w:sz w:val="16"/>
          <w:szCs w:val="16"/>
        </w:rPr>
      </w:pPr>
    </w:p>
    <w:p w:rsidR="0084232F" w:rsidRPr="00476C4C" w:rsidRDefault="0084232F" w:rsidP="0084232F">
      <w:pPr>
        <w:pStyle w:val="a4"/>
        <w:numPr>
          <w:ilvl w:val="0"/>
          <w:numId w:val="3"/>
        </w:numPr>
        <w:jc w:val="both"/>
      </w:pPr>
      <w:r w:rsidRPr="00476C4C">
        <w:t>Части пословиц перепутались, нужно собрать пословицы правильно:</w:t>
      </w:r>
    </w:p>
    <w:p w:rsidR="0084232F" w:rsidRPr="00476C4C" w:rsidRDefault="0084232F" w:rsidP="0084232F">
      <w:pPr>
        <w:ind w:left="567"/>
        <w:jc w:val="both"/>
      </w:pPr>
      <w:r w:rsidRPr="00476C4C">
        <w:rPr>
          <w:i/>
          <w:iCs/>
        </w:rPr>
        <w:t>Не кивай на соседа, торопись слушать.</w:t>
      </w:r>
    </w:p>
    <w:p w:rsidR="0084232F" w:rsidRPr="00476C4C" w:rsidRDefault="0084232F" w:rsidP="0084232F">
      <w:pPr>
        <w:ind w:left="567"/>
        <w:jc w:val="both"/>
      </w:pPr>
      <w:r w:rsidRPr="00476C4C">
        <w:rPr>
          <w:i/>
          <w:iCs/>
        </w:rPr>
        <w:t>По морю плавал, да бережок крут.</w:t>
      </w:r>
    </w:p>
    <w:p w:rsidR="0084232F" w:rsidRPr="00476C4C" w:rsidRDefault="0084232F" w:rsidP="0084232F">
      <w:pPr>
        <w:ind w:left="567"/>
        <w:jc w:val="both"/>
      </w:pPr>
      <w:r w:rsidRPr="00476C4C">
        <w:rPr>
          <w:i/>
          <w:iCs/>
        </w:rPr>
        <w:t>На то и голова, чтоб карась не дремал.</w:t>
      </w:r>
    </w:p>
    <w:p w:rsidR="0084232F" w:rsidRPr="00476C4C" w:rsidRDefault="0084232F" w:rsidP="0084232F">
      <w:pPr>
        <w:ind w:left="567"/>
        <w:jc w:val="both"/>
      </w:pPr>
      <w:r w:rsidRPr="00476C4C">
        <w:rPr>
          <w:i/>
          <w:iCs/>
        </w:rPr>
        <w:t>Не торопись отвечать, а гляди на себя.</w:t>
      </w:r>
    </w:p>
    <w:p w:rsidR="0084232F" w:rsidRPr="00476C4C" w:rsidRDefault="0084232F" w:rsidP="0084232F">
      <w:pPr>
        <w:ind w:left="567"/>
        <w:jc w:val="both"/>
      </w:pPr>
      <w:r w:rsidRPr="00476C4C">
        <w:rPr>
          <w:i/>
          <w:iCs/>
        </w:rPr>
        <w:t>Где слова привета, там не без щепок.</w:t>
      </w:r>
    </w:p>
    <w:p w:rsidR="0084232F" w:rsidRPr="00476C4C" w:rsidRDefault="0084232F" w:rsidP="0084232F">
      <w:pPr>
        <w:ind w:left="567"/>
        <w:jc w:val="both"/>
      </w:pPr>
      <w:r w:rsidRPr="00476C4C">
        <w:rPr>
          <w:i/>
          <w:iCs/>
        </w:rPr>
        <w:t>Рыбка хороша, а воды не видел.</w:t>
      </w:r>
    </w:p>
    <w:p w:rsidR="0084232F" w:rsidRPr="00476C4C" w:rsidRDefault="0084232F" w:rsidP="0084232F">
      <w:pPr>
        <w:ind w:left="567"/>
        <w:jc w:val="both"/>
      </w:pPr>
      <w:r w:rsidRPr="00476C4C">
        <w:rPr>
          <w:i/>
          <w:iCs/>
        </w:rPr>
        <w:t>На то и щука в море, чтобы в ней ум был.</w:t>
      </w:r>
    </w:p>
    <w:p w:rsidR="0084232F" w:rsidRDefault="0084232F" w:rsidP="0084232F">
      <w:pPr>
        <w:ind w:left="567"/>
        <w:jc w:val="both"/>
        <w:rPr>
          <w:i/>
          <w:iCs/>
        </w:rPr>
      </w:pPr>
      <w:r w:rsidRPr="00476C4C">
        <w:rPr>
          <w:i/>
          <w:iCs/>
        </w:rPr>
        <w:t>Где дрова рубят, там улыбка для ответа.</w:t>
      </w:r>
    </w:p>
    <w:p w:rsidR="0084232F" w:rsidRPr="00225035" w:rsidRDefault="0084232F" w:rsidP="0084232F">
      <w:pPr>
        <w:ind w:left="567"/>
        <w:jc w:val="both"/>
        <w:rPr>
          <w:i/>
          <w:iCs/>
          <w:sz w:val="16"/>
          <w:szCs w:val="16"/>
        </w:rPr>
      </w:pPr>
    </w:p>
    <w:p w:rsidR="0084232F" w:rsidRDefault="0084232F" w:rsidP="0084232F">
      <w:pPr>
        <w:pStyle w:val="a4"/>
        <w:numPr>
          <w:ilvl w:val="0"/>
          <w:numId w:val="3"/>
        </w:numPr>
        <w:ind w:left="0" w:firstLine="709"/>
        <w:jc w:val="both"/>
      </w:pPr>
      <w:r w:rsidRPr="00476C4C">
        <w:t>Соедините пословицы в пары так, чтобы в каждой паре была английская и русская пословицы с одинаковой мыслью.</w:t>
      </w:r>
    </w:p>
    <w:p w:rsidR="0084232F" w:rsidRPr="00EA5395" w:rsidRDefault="0084232F" w:rsidP="0084232F">
      <w:pPr>
        <w:ind w:left="567"/>
        <w:jc w:val="both"/>
        <w:rPr>
          <w:sz w:val="16"/>
          <w:szCs w:val="16"/>
        </w:rPr>
      </w:pPr>
    </w:p>
    <w:p w:rsidR="0084232F" w:rsidRPr="00476C4C" w:rsidRDefault="0084232F" w:rsidP="0084232F">
      <w:pPr>
        <w:ind w:left="567"/>
        <w:jc w:val="both"/>
      </w:pPr>
      <w:r w:rsidRPr="00476C4C">
        <w:rPr>
          <w:i/>
          <w:iCs/>
        </w:rPr>
        <w:t>Кто никогда не взбирался на гору, тот никогда не падал (</w:t>
      </w:r>
      <w:proofErr w:type="gramStart"/>
      <w:r w:rsidRPr="00476C4C">
        <w:rPr>
          <w:i/>
          <w:iCs/>
        </w:rPr>
        <w:t>английская</w:t>
      </w:r>
      <w:proofErr w:type="gramEnd"/>
      <w:r w:rsidRPr="00476C4C">
        <w:rPr>
          <w:i/>
          <w:iCs/>
        </w:rPr>
        <w:t>).</w:t>
      </w:r>
    </w:p>
    <w:p w:rsidR="0084232F" w:rsidRPr="00476C4C" w:rsidRDefault="0084232F" w:rsidP="0084232F">
      <w:pPr>
        <w:ind w:left="567"/>
        <w:jc w:val="both"/>
        <w:rPr>
          <w:i/>
          <w:iCs/>
        </w:rPr>
      </w:pPr>
      <w:r w:rsidRPr="00476C4C">
        <w:rPr>
          <w:i/>
          <w:iCs/>
        </w:rPr>
        <w:t>Худые вести не лежат на месте (русская).</w:t>
      </w:r>
    </w:p>
    <w:p w:rsidR="0084232F" w:rsidRPr="00476C4C" w:rsidRDefault="0084232F" w:rsidP="0084232F">
      <w:pPr>
        <w:ind w:left="567"/>
        <w:jc w:val="both"/>
        <w:rPr>
          <w:i/>
          <w:iCs/>
        </w:rPr>
      </w:pPr>
      <w:r w:rsidRPr="00476C4C">
        <w:rPr>
          <w:i/>
          <w:iCs/>
        </w:rPr>
        <w:t xml:space="preserve">Счастье сопутствует </w:t>
      </w:r>
      <w:proofErr w:type="gramStart"/>
      <w:r w:rsidRPr="00476C4C">
        <w:rPr>
          <w:i/>
          <w:iCs/>
        </w:rPr>
        <w:t>смелым</w:t>
      </w:r>
      <w:proofErr w:type="gramEnd"/>
      <w:r w:rsidRPr="00476C4C">
        <w:rPr>
          <w:i/>
          <w:iCs/>
        </w:rPr>
        <w:t xml:space="preserve"> (английская).</w:t>
      </w:r>
    </w:p>
    <w:p w:rsidR="0084232F" w:rsidRPr="00476C4C" w:rsidRDefault="0084232F" w:rsidP="0084232F">
      <w:pPr>
        <w:ind w:left="567"/>
        <w:jc w:val="both"/>
        <w:rPr>
          <w:i/>
          <w:iCs/>
        </w:rPr>
      </w:pPr>
      <w:r w:rsidRPr="00476C4C">
        <w:rPr>
          <w:i/>
          <w:iCs/>
        </w:rPr>
        <w:t>Что заслужил, то и получай (русская).</w:t>
      </w:r>
    </w:p>
    <w:p w:rsidR="0084232F" w:rsidRPr="00476C4C" w:rsidRDefault="0084232F" w:rsidP="0084232F">
      <w:pPr>
        <w:ind w:left="567"/>
        <w:jc w:val="both"/>
        <w:rPr>
          <w:i/>
          <w:iCs/>
        </w:rPr>
      </w:pPr>
      <w:r w:rsidRPr="00476C4C">
        <w:rPr>
          <w:i/>
          <w:iCs/>
        </w:rPr>
        <w:t>Не ошибается тот, кто ничего не делает (русская).</w:t>
      </w:r>
    </w:p>
    <w:p w:rsidR="0084232F" w:rsidRPr="00476C4C" w:rsidRDefault="0084232F" w:rsidP="0084232F">
      <w:pPr>
        <w:ind w:left="567"/>
        <w:jc w:val="both"/>
        <w:rPr>
          <w:i/>
          <w:iCs/>
        </w:rPr>
      </w:pPr>
      <w:r w:rsidRPr="00476C4C">
        <w:rPr>
          <w:i/>
          <w:iCs/>
        </w:rPr>
        <w:t>Не споешь, так и ужин не получишь (</w:t>
      </w:r>
      <w:proofErr w:type="gramStart"/>
      <w:r w:rsidRPr="00476C4C">
        <w:rPr>
          <w:i/>
          <w:iCs/>
        </w:rPr>
        <w:t>английская</w:t>
      </w:r>
      <w:proofErr w:type="gramEnd"/>
      <w:r w:rsidRPr="00476C4C">
        <w:rPr>
          <w:i/>
          <w:iCs/>
        </w:rPr>
        <w:t>).</w:t>
      </w:r>
    </w:p>
    <w:p w:rsidR="0084232F" w:rsidRPr="00476C4C" w:rsidRDefault="0084232F" w:rsidP="0084232F">
      <w:pPr>
        <w:ind w:left="567"/>
        <w:jc w:val="both"/>
        <w:rPr>
          <w:i/>
          <w:iCs/>
        </w:rPr>
      </w:pPr>
      <w:r w:rsidRPr="00476C4C">
        <w:rPr>
          <w:i/>
          <w:iCs/>
        </w:rPr>
        <w:t>Плохие новости распространяются быстро (</w:t>
      </w:r>
      <w:proofErr w:type="gramStart"/>
      <w:r w:rsidRPr="00476C4C">
        <w:rPr>
          <w:i/>
          <w:iCs/>
        </w:rPr>
        <w:t>английская</w:t>
      </w:r>
      <w:proofErr w:type="gramEnd"/>
      <w:r w:rsidRPr="00476C4C">
        <w:rPr>
          <w:i/>
          <w:iCs/>
        </w:rPr>
        <w:t>).</w:t>
      </w:r>
    </w:p>
    <w:p w:rsidR="0084232F" w:rsidRDefault="0084232F" w:rsidP="0084232F">
      <w:pPr>
        <w:ind w:left="567"/>
        <w:jc w:val="both"/>
        <w:rPr>
          <w:i/>
          <w:iCs/>
        </w:rPr>
      </w:pPr>
      <w:proofErr w:type="gramStart"/>
      <w:r w:rsidRPr="00476C4C">
        <w:rPr>
          <w:i/>
          <w:iCs/>
        </w:rPr>
        <w:t>За</w:t>
      </w:r>
      <w:proofErr w:type="gramEnd"/>
      <w:r w:rsidRPr="00476C4C">
        <w:rPr>
          <w:i/>
          <w:iCs/>
        </w:rPr>
        <w:t xml:space="preserve"> смелым удача бежит (русская).</w:t>
      </w:r>
    </w:p>
    <w:p w:rsidR="0084232F" w:rsidRPr="00225035" w:rsidRDefault="0084232F" w:rsidP="0084232F">
      <w:pPr>
        <w:ind w:left="567"/>
        <w:jc w:val="both"/>
        <w:rPr>
          <w:sz w:val="16"/>
          <w:szCs w:val="16"/>
        </w:rPr>
      </w:pPr>
    </w:p>
    <w:p w:rsidR="0084232F" w:rsidRPr="00476C4C" w:rsidRDefault="0084232F" w:rsidP="0084232F">
      <w:pPr>
        <w:ind w:firstLine="567"/>
        <w:jc w:val="both"/>
      </w:pPr>
      <w:r w:rsidRPr="00476C4C">
        <w:t>3. Разделите пословицы на группы так, чтобы в первой группе были пословицы, имеющие скрытую мысль, а во второй – не имеющие скрытой мысли.</w:t>
      </w:r>
    </w:p>
    <w:p w:rsidR="0084232F" w:rsidRPr="00476C4C" w:rsidRDefault="0084232F" w:rsidP="0084232F">
      <w:pPr>
        <w:ind w:firstLine="708"/>
        <w:jc w:val="both"/>
      </w:pPr>
      <w:r w:rsidRPr="00476C4C">
        <w:rPr>
          <w:i/>
          <w:iCs/>
        </w:rPr>
        <w:t>Век живи, век учись. Свинья скажет борову, а боров </w:t>
      </w:r>
      <w:r w:rsidRPr="00476C4C">
        <w:t>–</w:t>
      </w:r>
      <w:r w:rsidRPr="00476C4C">
        <w:rPr>
          <w:i/>
          <w:iCs/>
        </w:rPr>
        <w:t> всему городу. Сказанное слово серебряное, а не сказанное – золотое. Коса – девичья краса. Молчание – знак согласия. Лучше поздно, чем никогда. Любишь кататься, люби и саночки возить. Что посеешь, то и пожнешь.</w:t>
      </w:r>
    </w:p>
    <w:p w:rsidR="0084232F" w:rsidRDefault="0084232F" w:rsidP="0084232F">
      <w:pPr>
        <w:jc w:val="both"/>
        <w:rPr>
          <w:b/>
        </w:rPr>
      </w:pPr>
      <w:r w:rsidRPr="00FE4EF2">
        <w:rPr>
          <w:b/>
        </w:rPr>
        <w:t>Задания для работы с текстами.</w:t>
      </w:r>
    </w:p>
    <w:p w:rsidR="0084232F" w:rsidRPr="00EA5395" w:rsidRDefault="0084232F" w:rsidP="0084232F">
      <w:pPr>
        <w:jc w:val="both"/>
        <w:rPr>
          <w:b/>
          <w:sz w:val="16"/>
          <w:szCs w:val="16"/>
        </w:rPr>
      </w:pPr>
    </w:p>
    <w:p w:rsidR="0084232F" w:rsidRPr="00CA4038" w:rsidRDefault="0084232F" w:rsidP="0084232F">
      <w:pPr>
        <w:ind w:firstLine="644"/>
        <w:jc w:val="both"/>
        <w:rPr>
          <w:b/>
        </w:rPr>
      </w:pPr>
      <w:r w:rsidRPr="00CA4038">
        <w:rPr>
          <w:b/>
        </w:rPr>
        <w:t>Определите, какие умения учащихся прове</w:t>
      </w:r>
      <w:r>
        <w:rPr>
          <w:b/>
        </w:rPr>
        <w:t>ряются при выполнении следующих заданий</w:t>
      </w:r>
      <w:r w:rsidRPr="00CA4038">
        <w:rPr>
          <w:b/>
        </w:rPr>
        <w:t xml:space="preserve">. </w:t>
      </w:r>
    </w:p>
    <w:p w:rsidR="0084232F" w:rsidRPr="00EC1688" w:rsidRDefault="0084232F" w:rsidP="0084232F">
      <w:pPr>
        <w:pStyle w:val="a4"/>
        <w:numPr>
          <w:ilvl w:val="0"/>
          <w:numId w:val="6"/>
        </w:numPr>
        <w:jc w:val="both"/>
        <w:rPr>
          <w:b/>
          <w:i/>
        </w:rPr>
      </w:pPr>
      <w:r w:rsidRPr="00EC1688">
        <w:rPr>
          <w:b/>
          <w:i/>
        </w:rPr>
        <w:lastRenderedPageBreak/>
        <w:t xml:space="preserve">Прочитайте текст, озаглавьте его. </w:t>
      </w:r>
    </w:p>
    <w:p w:rsidR="0084232F" w:rsidRDefault="0084232F" w:rsidP="0084232F">
      <w:pPr>
        <w:ind w:firstLine="284"/>
        <w:jc w:val="both"/>
      </w:pPr>
      <w:r w:rsidRPr="00CA4038">
        <w:t xml:space="preserve">Концерт – знакомое тебе слово. В переводе с </w:t>
      </w:r>
      <w:proofErr w:type="gramStart"/>
      <w:r w:rsidRPr="00CA4038">
        <w:t>латинского</w:t>
      </w:r>
      <w:proofErr w:type="gramEnd"/>
      <w:r w:rsidRPr="00CA4038">
        <w:t xml:space="preserve"> оно означает состязаться, а</w:t>
      </w:r>
      <w:r>
        <w:t xml:space="preserve"> с итальянского – согласие. В чё</w:t>
      </w:r>
      <w:r w:rsidRPr="00CA4038">
        <w:t xml:space="preserve">м здесь секрет? Исполняя концерт, солист как бы соревнуется с оркестром. И в то же время он согласует с ним свою игру для того, чтобы передать слушателям содержание музыкального сочинения, замысел композитора. Концерты разных инструментов писали Бах, Моцарт, Бетховен, Григ, Прокофьев и многие другие композиторы. Пианистам всего мира известен «Первый концерт для фортепиано с оркестром» П.И.Чайковского. Именно это произведение звучит на Международном конкурсе исполнителей в Москве, который носит его имя. </w:t>
      </w:r>
    </w:p>
    <w:p w:rsidR="0084232F" w:rsidRDefault="0084232F" w:rsidP="0084232F">
      <w:pPr>
        <w:jc w:val="both"/>
      </w:pPr>
    </w:p>
    <w:p w:rsidR="0084232F" w:rsidRPr="00EC1688" w:rsidRDefault="0084232F" w:rsidP="0084232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C1688">
        <w:rPr>
          <w:b/>
          <w:i/>
        </w:rPr>
        <w:t>Выбери из текста нужную информацию и закончи начатые предложения</w:t>
      </w:r>
      <w:r w:rsidRPr="00EC1688">
        <w:rPr>
          <w:b/>
        </w:rPr>
        <w:t>.</w:t>
      </w:r>
    </w:p>
    <w:p w:rsidR="0084232F" w:rsidRDefault="0084232F" w:rsidP="0084232F">
      <w:pPr>
        <w:ind w:left="709"/>
        <w:jc w:val="both"/>
      </w:pPr>
      <w:r w:rsidRPr="00CA4038">
        <w:t>Композитор - это музыкант, который …</w:t>
      </w:r>
    </w:p>
    <w:p w:rsidR="0084232F" w:rsidRDefault="0084232F" w:rsidP="0084232F">
      <w:pPr>
        <w:ind w:left="709"/>
        <w:jc w:val="both"/>
      </w:pPr>
      <w:r w:rsidRPr="00CA4038">
        <w:t>Солист – это музыкант, который …</w:t>
      </w:r>
    </w:p>
    <w:p w:rsidR="0084232F" w:rsidRPr="00EA5395" w:rsidRDefault="0084232F" w:rsidP="0084232F">
      <w:pPr>
        <w:jc w:val="both"/>
        <w:rPr>
          <w:sz w:val="16"/>
          <w:szCs w:val="16"/>
        </w:rPr>
      </w:pPr>
    </w:p>
    <w:p w:rsidR="0084232F" w:rsidRDefault="0084232F" w:rsidP="0084232F">
      <w:pPr>
        <w:ind w:firstLine="708"/>
        <w:jc w:val="both"/>
      </w:pPr>
      <w:r w:rsidRPr="00CA4038">
        <w:t xml:space="preserve"> (Проверяется умение формулировать, основываясь на тексте, простые выводы, давать определения понятий).</w:t>
      </w:r>
    </w:p>
    <w:p w:rsidR="0084232F" w:rsidRDefault="0084232F" w:rsidP="0084232F">
      <w:pPr>
        <w:jc w:val="both"/>
      </w:pPr>
    </w:p>
    <w:p w:rsidR="0084232F" w:rsidRPr="00EC1688" w:rsidRDefault="0084232F" w:rsidP="0084232F">
      <w:pPr>
        <w:ind w:firstLine="708"/>
        <w:jc w:val="both"/>
      </w:pPr>
      <w:r w:rsidRPr="00EC1688">
        <w:rPr>
          <w:b/>
        </w:rPr>
        <w:t>Прочитай</w:t>
      </w:r>
      <w:r>
        <w:rPr>
          <w:b/>
        </w:rPr>
        <w:t>те</w:t>
      </w:r>
      <w:r w:rsidRPr="00EC1688">
        <w:rPr>
          <w:b/>
        </w:rPr>
        <w:t xml:space="preserve"> текст.</w:t>
      </w:r>
    </w:p>
    <w:p w:rsidR="0084232F" w:rsidRPr="00EC1688" w:rsidRDefault="0084232F" w:rsidP="0084232F">
      <w:pPr>
        <w:ind w:firstLine="708"/>
        <w:jc w:val="both"/>
      </w:pPr>
      <w:r w:rsidRPr="00EC1688">
        <w:t>Петя знал, чтобы добраться до школы ему необходимо около 15 минут. Он вышел из дома в 8.00. На небе уже весело сияло весеннее солнышко. Мальчик посмотрел по сторонам, улыбнулся и весело зашагал направо от своего подъезда</w:t>
      </w:r>
      <w:r>
        <w:t>. Пройдя мимо киоска «</w:t>
      </w:r>
      <w:proofErr w:type="spellStart"/>
      <w:r>
        <w:t>Союзспечать</w:t>
      </w:r>
      <w:proofErr w:type="spellEnd"/>
      <w:r>
        <w:t>»</w:t>
      </w:r>
      <w:r w:rsidRPr="00EC1688">
        <w:t>, он завернул налево и через пару минут был около автобусной остановки. Перед остановкой в лужице купались воробьи. Они весело чирикали, то отлетали, то подлетали снова, создавая шум и переполох. Из-за угла остановки за ними подсматривал серый дворовый кот, который не решался подойти к неугомонным птицам ближе, хотя собл</w:t>
      </w:r>
      <w:r>
        <w:t>азн был очень велик! Петя перешё</w:t>
      </w:r>
      <w:r w:rsidRPr="00EC1688">
        <w:t>л по пешеходному переходу на другую сторону улицы.</w:t>
      </w:r>
      <w:r>
        <w:t xml:space="preserve"> Проходя мимо магазина «Комфорт»</w:t>
      </w:r>
      <w:r w:rsidRPr="00EC1688">
        <w:t>, он подумал, что было бы здорово подарить маме на день рождения красивую вазу, которая стояла в витрине магазина. Каждый день, пр</w:t>
      </w:r>
      <w:r>
        <w:t>оходя мимо, мальчик любовался её</w:t>
      </w:r>
      <w:r w:rsidRPr="00EC1688">
        <w:t xml:space="preserve"> красотой. Размышляя над подарком, Петя повернул за магазином направо. Впереди уже показалась школа. Мальчики и девочки спешили в школу с разных сторон. Петя снова улыбнулся, помахал рукой своим друзьям и поспешил на занятия. </w:t>
      </w:r>
    </w:p>
    <w:p w:rsidR="0084232F" w:rsidRDefault="0084232F" w:rsidP="0084232F">
      <w:pPr>
        <w:jc w:val="both"/>
        <w:rPr>
          <w:b/>
          <w:i/>
        </w:rPr>
      </w:pPr>
    </w:p>
    <w:p w:rsidR="0084232F" w:rsidRPr="00EC1688" w:rsidRDefault="0084232F" w:rsidP="0084232F">
      <w:pPr>
        <w:ind w:firstLine="708"/>
        <w:jc w:val="both"/>
      </w:pPr>
      <w:r w:rsidRPr="00EC1688">
        <w:rPr>
          <w:b/>
          <w:i/>
        </w:rPr>
        <w:t>Исключи</w:t>
      </w:r>
      <w:r>
        <w:rPr>
          <w:b/>
          <w:i/>
        </w:rPr>
        <w:t>те</w:t>
      </w:r>
      <w:r w:rsidRPr="00EC1688">
        <w:rPr>
          <w:b/>
          <w:i/>
        </w:rPr>
        <w:t xml:space="preserve"> все лишние детали и составь</w:t>
      </w:r>
      <w:r>
        <w:rPr>
          <w:b/>
          <w:i/>
        </w:rPr>
        <w:t>те</w:t>
      </w:r>
      <w:r w:rsidRPr="00EC1688">
        <w:rPr>
          <w:b/>
          <w:i/>
        </w:rPr>
        <w:t xml:space="preserve"> маршрут движения Пети от дома до школы, в котором указано только направление движения.</w:t>
      </w:r>
    </w:p>
    <w:p w:rsidR="0084232F" w:rsidRPr="005A249A" w:rsidRDefault="0084232F" w:rsidP="0084232F">
      <w:pPr>
        <w:ind w:firstLine="708"/>
        <w:jc w:val="both"/>
      </w:pPr>
      <w:r w:rsidRPr="005A249A">
        <w:t>Итак, какие умения учащихся проверяются при выполнении данных заданий</w:t>
      </w:r>
      <w:r>
        <w:t>?</w:t>
      </w:r>
    </w:p>
    <w:p w:rsidR="0084232F" w:rsidRPr="00EA5395" w:rsidRDefault="0084232F" w:rsidP="0084232F">
      <w:pPr>
        <w:jc w:val="both"/>
        <w:rPr>
          <w:sz w:val="16"/>
          <w:szCs w:val="16"/>
        </w:rPr>
      </w:pPr>
    </w:p>
    <w:p w:rsidR="0084232F" w:rsidRDefault="0084232F" w:rsidP="0084232F">
      <w:pPr>
        <w:ind w:firstLine="708"/>
        <w:jc w:val="both"/>
        <w:rPr>
          <w:b/>
        </w:rPr>
      </w:pPr>
      <w:r w:rsidRPr="00BD6D8F">
        <w:rPr>
          <w:b/>
        </w:rPr>
        <w:t>Практикум по методике анализа литературного текста</w:t>
      </w:r>
    </w:p>
    <w:p w:rsidR="0084232F" w:rsidRPr="00EA5395" w:rsidRDefault="0084232F" w:rsidP="0084232F">
      <w:pPr>
        <w:ind w:firstLine="708"/>
        <w:jc w:val="both"/>
        <w:rPr>
          <w:b/>
        </w:rPr>
      </w:pPr>
      <w:r w:rsidRPr="00FE4EF2">
        <w:t xml:space="preserve">Выступить в роли ученика порой бывает затруднительно, зато очень полезно, потому что умение видеть, чувствовать, осознавать то же, что </w:t>
      </w:r>
      <w:r w:rsidRPr="00FE4EF2">
        <w:lastRenderedPageBreak/>
        <w:t xml:space="preserve">придется пережить ребенку при встрече с новым произведением, ценно </w:t>
      </w:r>
      <w:r>
        <w:t xml:space="preserve">               </w:t>
      </w:r>
      <w:r w:rsidRPr="00FE4EF2">
        <w:t>для думающего, разв</w:t>
      </w:r>
      <w:r>
        <w:t xml:space="preserve">ивающегося, </w:t>
      </w:r>
      <w:r w:rsidRPr="00FE4EF2">
        <w:t>педагога.</w:t>
      </w:r>
    </w:p>
    <w:p w:rsidR="0084232F" w:rsidRPr="00FE4EF2" w:rsidRDefault="0084232F" w:rsidP="0084232F">
      <w:pPr>
        <w:jc w:val="both"/>
      </w:pPr>
    </w:p>
    <w:p w:rsidR="0084232F" w:rsidRDefault="0084232F" w:rsidP="0084232F">
      <w:pPr>
        <w:ind w:firstLine="851"/>
        <w:jc w:val="both"/>
      </w:pPr>
      <w:r w:rsidRPr="00FE4EF2">
        <w:t>Все вы видели</w:t>
      </w:r>
      <w:r>
        <w:t xml:space="preserve"> известный мультфильм «Ёжик в тумане» режиссера Юрия Борисовича </w:t>
      </w:r>
      <w:proofErr w:type="spellStart"/>
      <w:r>
        <w:t>Норштейна</w:t>
      </w:r>
      <w:proofErr w:type="spellEnd"/>
      <w:r>
        <w:t xml:space="preserve">. Среди 150 мультфильмов на международном мультипликационном фестивале в Токио в 1975 году «Ёжик в тумане» получил абсолютную пальму первенства среди мультфильмов всех времен и народов. Несомненно, что в этом успехе есть заслуга и автора – сказочника Сергея Григорьевича Козлова. Я предлагаю забыть о мультфильме. Сегодня мы обратимся только к тексту сказки «Ёжик в тумане».  </w:t>
      </w:r>
    </w:p>
    <w:p w:rsidR="0084232F" w:rsidRDefault="0084232F" w:rsidP="0084232F">
      <w:pPr>
        <w:ind w:firstLine="851"/>
        <w:jc w:val="both"/>
      </w:pPr>
      <w:r>
        <w:t xml:space="preserve">Прочтите сказку и сразу же напишите, </w:t>
      </w:r>
      <w:r w:rsidRPr="00564234">
        <w:rPr>
          <w:b/>
        </w:rPr>
        <w:t>что вас впечатлило в сказке?</w:t>
      </w:r>
      <w:r>
        <w:t xml:space="preserve">     (</w:t>
      </w:r>
      <w:r w:rsidRPr="00564234">
        <w:rPr>
          <w:b/>
          <w:i/>
        </w:rPr>
        <w:t>1</w:t>
      </w:r>
      <w:r>
        <w:rPr>
          <w:b/>
          <w:i/>
        </w:rPr>
        <w:t xml:space="preserve"> </w:t>
      </w:r>
      <w:r w:rsidRPr="00564234">
        <w:rPr>
          <w:b/>
          <w:i/>
        </w:rPr>
        <w:t>задание</w:t>
      </w:r>
      <w:r>
        <w:t>) Это может быть одна фраза, без знаков препинания, не думайте              о грамотности.</w:t>
      </w:r>
    </w:p>
    <w:p w:rsidR="0084232F" w:rsidRPr="00F057CF" w:rsidRDefault="0084232F" w:rsidP="0084232F">
      <w:pPr>
        <w:jc w:val="center"/>
        <w:rPr>
          <w:b/>
        </w:rPr>
      </w:pPr>
      <w:r w:rsidRPr="00F057CF">
        <w:rPr>
          <w:b/>
        </w:rPr>
        <w:t>Ёжик в тумане</w:t>
      </w:r>
    </w:p>
    <w:p w:rsidR="0084232F" w:rsidRDefault="0084232F" w:rsidP="0084232F">
      <w:pPr>
        <w:ind w:firstLine="851"/>
        <w:jc w:val="both"/>
      </w:pPr>
      <w:r>
        <w:t>Тридцать комариков выбежали на поляну и заиграли на своих писклявых скрипках.</w:t>
      </w:r>
    </w:p>
    <w:p w:rsidR="0084232F" w:rsidRDefault="0084232F" w:rsidP="0084232F">
      <w:pPr>
        <w:ind w:firstLine="851"/>
        <w:jc w:val="both"/>
      </w:pPr>
      <w:r>
        <w:t>Из-за туч вышла луна и, улыбаясь, поплыла по небу.</w:t>
      </w:r>
    </w:p>
    <w:p w:rsidR="0084232F" w:rsidRDefault="0084232F" w:rsidP="0084232F">
      <w:pPr>
        <w:ind w:firstLine="851"/>
        <w:jc w:val="both"/>
      </w:pPr>
      <w:r>
        <w:t>«</w:t>
      </w:r>
      <w:proofErr w:type="spellStart"/>
      <w:r>
        <w:t>Ммм-у</w:t>
      </w:r>
      <w:proofErr w:type="spellEnd"/>
      <w:r>
        <w:t>!..» – вздохнула корова за рекой. Залаяла собака, и сорок лунных зайцев побежали по дорожке.</w:t>
      </w:r>
    </w:p>
    <w:p w:rsidR="0084232F" w:rsidRDefault="0084232F" w:rsidP="0084232F">
      <w:pPr>
        <w:ind w:firstLine="851"/>
        <w:jc w:val="both"/>
      </w:pPr>
      <w:r>
        <w:t>Над рекой поднялся туман, и грустная белая лошадь утонула в нем по грудь, и теперь казалось – большая белая утка плывет в тумане                               и, отфыркиваясь, опускает в него голову.</w:t>
      </w:r>
    </w:p>
    <w:p w:rsidR="0084232F" w:rsidRDefault="0084232F" w:rsidP="0084232F">
      <w:pPr>
        <w:ind w:firstLine="851"/>
        <w:jc w:val="both"/>
      </w:pPr>
      <w:r>
        <w:t>Ежик сидел на горке под сосной и смотрел на освещенную лунным светом долину, затопленную туманом.</w:t>
      </w:r>
    </w:p>
    <w:p w:rsidR="0084232F" w:rsidRDefault="0084232F" w:rsidP="0084232F">
      <w:pPr>
        <w:ind w:firstLine="851"/>
        <w:jc w:val="both"/>
      </w:pPr>
      <w:r>
        <w:t>Красиво было так, что он время от времени вздрагивал: не снится ли ему все это?</w:t>
      </w:r>
    </w:p>
    <w:p w:rsidR="0084232F" w:rsidRDefault="0084232F" w:rsidP="0084232F">
      <w:pPr>
        <w:ind w:firstLine="851"/>
        <w:jc w:val="both"/>
      </w:pPr>
      <w:r>
        <w:t>А комарики не уставали играть на своих скрипочках, лунные зайцы плясали, а собака выла.</w:t>
      </w:r>
    </w:p>
    <w:p w:rsidR="0084232F" w:rsidRDefault="0084232F" w:rsidP="0084232F">
      <w:pPr>
        <w:ind w:firstLine="851"/>
        <w:jc w:val="both"/>
      </w:pPr>
      <w:r>
        <w:t>«Расскажу – не поверят!» – подумал Ежик, и стал смотреть еще внимательнее, чтобы запомнить до последней травинки всю красоту.</w:t>
      </w:r>
    </w:p>
    <w:p w:rsidR="0084232F" w:rsidRDefault="0084232F" w:rsidP="0084232F">
      <w:pPr>
        <w:ind w:firstLine="851"/>
        <w:jc w:val="both"/>
      </w:pPr>
      <w:r>
        <w:t>«Вот и звезда упала, – заметил он, – и трава наклонились влево, и от елки осталась одна вершина, и теперь она плывет рядом с лошадью</w:t>
      </w:r>
      <w:proofErr w:type="gramStart"/>
      <w:r>
        <w:t>…                     А</w:t>
      </w:r>
      <w:proofErr w:type="gramEnd"/>
      <w:r>
        <w:t xml:space="preserve"> интересно, – думал Ежик, – если лошадь ляжет спать, она захлебнется                 в тумане?»</w:t>
      </w:r>
    </w:p>
    <w:p w:rsidR="0084232F" w:rsidRDefault="0084232F" w:rsidP="0084232F">
      <w:pPr>
        <w:ind w:firstLine="851"/>
        <w:jc w:val="both"/>
      </w:pPr>
      <w:r>
        <w:t>И он стал медленно спускаться с горы, чтобы тоже попасть в туман             и посмотреть, как там внутри.</w:t>
      </w:r>
    </w:p>
    <w:p w:rsidR="0084232F" w:rsidRDefault="0084232F" w:rsidP="0084232F">
      <w:pPr>
        <w:ind w:firstLine="851"/>
        <w:jc w:val="both"/>
      </w:pPr>
      <w:r>
        <w:t>– Вот, – сказал Ежик. – Ничего не видно. И даже лапы не видно. Лошадь!</w:t>
      </w:r>
    </w:p>
    <w:p w:rsidR="0084232F" w:rsidRDefault="0084232F" w:rsidP="0084232F">
      <w:pPr>
        <w:ind w:firstLine="851"/>
        <w:jc w:val="both"/>
      </w:pPr>
      <w:r>
        <w:t>– позвал он. Но лошадь ничего не сказала.</w:t>
      </w:r>
    </w:p>
    <w:p w:rsidR="0084232F" w:rsidRDefault="0084232F" w:rsidP="0084232F">
      <w:pPr>
        <w:ind w:firstLine="851"/>
        <w:jc w:val="both"/>
      </w:pPr>
      <w:r>
        <w:t>«Где же лошадь?» – подумал Ежик. И пополз прямо. Вокруг было глухо, темно и мокро, лишь высоко сверху сумрак слабо светился.</w:t>
      </w:r>
    </w:p>
    <w:p w:rsidR="0084232F" w:rsidRDefault="0084232F" w:rsidP="0084232F">
      <w:pPr>
        <w:ind w:firstLine="851"/>
        <w:jc w:val="both"/>
      </w:pPr>
      <w:r>
        <w:t>Полз он долго-долго и вдруг почувствовал, что земли под ним нет,         и он куда-то летит. Бултых!..</w:t>
      </w:r>
    </w:p>
    <w:p w:rsidR="0084232F" w:rsidRDefault="0084232F" w:rsidP="0084232F">
      <w:pPr>
        <w:ind w:firstLine="851"/>
        <w:jc w:val="both"/>
      </w:pPr>
      <w:r>
        <w:lastRenderedPageBreak/>
        <w:t>«Я в реке!» – сообразил Ежик, похолодев от страха. И стал бить лапами во все стороны.</w:t>
      </w:r>
    </w:p>
    <w:p w:rsidR="0084232F" w:rsidRDefault="0084232F" w:rsidP="0084232F">
      <w:pPr>
        <w:ind w:firstLine="851"/>
        <w:jc w:val="both"/>
      </w:pPr>
      <w:r>
        <w:t>Когда он вынырнула, было по-прежнему темно, и Ежик даже не знал, где берег.</w:t>
      </w:r>
    </w:p>
    <w:p w:rsidR="0084232F" w:rsidRDefault="0084232F" w:rsidP="0084232F">
      <w:pPr>
        <w:ind w:firstLine="851"/>
        <w:jc w:val="both"/>
      </w:pPr>
      <w:r>
        <w:t>«Пускай река сама несет меня!» – решил он.</w:t>
      </w:r>
    </w:p>
    <w:p w:rsidR="0084232F" w:rsidRDefault="0084232F" w:rsidP="0084232F">
      <w:pPr>
        <w:ind w:firstLine="851"/>
        <w:jc w:val="both"/>
      </w:pPr>
      <w:r>
        <w:t>Как мог, глубоко вздохнул, и его понесло вниз по течению.</w:t>
      </w:r>
    </w:p>
    <w:p w:rsidR="0084232F" w:rsidRDefault="0084232F" w:rsidP="0084232F">
      <w:pPr>
        <w:ind w:firstLine="851"/>
        <w:jc w:val="both"/>
      </w:pPr>
      <w:r>
        <w:t>Река шуршала камышами, бурлила на перекатах, и Ежик чувствовал,      что совсем промок и скоро утонет.</w:t>
      </w:r>
    </w:p>
    <w:p w:rsidR="0084232F" w:rsidRDefault="0084232F" w:rsidP="0084232F">
      <w:pPr>
        <w:ind w:firstLine="851"/>
        <w:jc w:val="both"/>
      </w:pPr>
      <w:r>
        <w:t>Вдруг кто-то дотронулся до его задней лапы.</w:t>
      </w:r>
    </w:p>
    <w:p w:rsidR="0084232F" w:rsidRDefault="0084232F" w:rsidP="0084232F">
      <w:pPr>
        <w:ind w:firstLine="851"/>
        <w:jc w:val="both"/>
      </w:pPr>
      <w:r>
        <w:t>– Извините, – беззвучно сказал кто-то, кто вы и как сюда попали?</w:t>
      </w:r>
    </w:p>
    <w:p w:rsidR="0084232F" w:rsidRDefault="0084232F" w:rsidP="0084232F">
      <w:pPr>
        <w:ind w:firstLine="851"/>
        <w:jc w:val="both"/>
      </w:pPr>
      <w:r>
        <w:t>– Я – Ежик, – тоже беззвучно ответил Ежик. – Я упал в реку.</w:t>
      </w:r>
    </w:p>
    <w:p w:rsidR="0084232F" w:rsidRDefault="0084232F" w:rsidP="0084232F">
      <w:pPr>
        <w:ind w:firstLine="851"/>
        <w:jc w:val="both"/>
      </w:pPr>
      <w:r>
        <w:t xml:space="preserve">– Тогда садитесь ко мне на спину, – беззвучно проговорил кто-то.               </w:t>
      </w:r>
      <w:proofErr w:type="gramStart"/>
      <w:r>
        <w:t>–Я</w:t>
      </w:r>
      <w:proofErr w:type="gramEnd"/>
      <w:r>
        <w:t xml:space="preserve"> отвезу вас на берег.</w:t>
      </w:r>
    </w:p>
    <w:p w:rsidR="0084232F" w:rsidRDefault="0084232F" w:rsidP="0084232F">
      <w:pPr>
        <w:ind w:firstLine="851"/>
        <w:jc w:val="both"/>
      </w:pPr>
      <w:r>
        <w:t>Ежик сел на чью-то узкую скользкую спину и через минуту оказался        на берегу.</w:t>
      </w:r>
    </w:p>
    <w:p w:rsidR="0084232F" w:rsidRDefault="0084232F" w:rsidP="0084232F">
      <w:pPr>
        <w:ind w:firstLine="851"/>
        <w:jc w:val="both"/>
      </w:pPr>
      <w:r>
        <w:t>– Спасибо! – вслух сказал он.</w:t>
      </w:r>
    </w:p>
    <w:p w:rsidR="0084232F" w:rsidRDefault="0084232F" w:rsidP="0084232F">
      <w:pPr>
        <w:ind w:firstLine="851"/>
        <w:jc w:val="both"/>
      </w:pPr>
      <w:r>
        <w:t>– Не за что! – беззвучно выговорил кто-то, кого Ежик даже не видел,         и пропал в волнах.</w:t>
      </w:r>
    </w:p>
    <w:p w:rsidR="0084232F" w:rsidRDefault="0084232F" w:rsidP="0084232F">
      <w:pPr>
        <w:ind w:firstLine="851"/>
        <w:jc w:val="both"/>
      </w:pPr>
      <w:r>
        <w:t>«Вот так история… – размышлял Ежику, отряхиваясь. – Разве кто поверит?!»</w:t>
      </w:r>
    </w:p>
    <w:p w:rsidR="0084232F" w:rsidRDefault="0084232F" w:rsidP="0084232F">
      <w:pPr>
        <w:ind w:firstLine="851"/>
        <w:jc w:val="both"/>
      </w:pPr>
      <w:r>
        <w:t>И заковылял в тумане.</w:t>
      </w:r>
    </w:p>
    <w:p w:rsidR="0084232F" w:rsidRDefault="0084232F" w:rsidP="0084232F">
      <w:pPr>
        <w:ind w:firstLine="851"/>
        <w:jc w:val="both"/>
      </w:pPr>
    </w:p>
    <w:p w:rsidR="0084232F" w:rsidRDefault="0084232F" w:rsidP="0084232F">
      <w:pPr>
        <w:ind w:firstLine="851"/>
        <w:jc w:val="both"/>
      </w:pPr>
      <w:r w:rsidRPr="00564234">
        <w:rPr>
          <w:b/>
        </w:rPr>
        <w:t>Чем эта сказка отличается от тех сказок, что мы привыкли читать?</w:t>
      </w:r>
      <w:r w:rsidRPr="0008721F">
        <w:rPr>
          <w:b/>
          <w:i/>
        </w:rPr>
        <w:t>(2 задание</w:t>
      </w:r>
      <w:proofErr w:type="gramStart"/>
      <w:r w:rsidRPr="0008721F">
        <w:rPr>
          <w:b/>
          <w:i/>
        </w:rPr>
        <w:t>)</w:t>
      </w:r>
      <w:r>
        <w:t>(</w:t>
      </w:r>
      <w:proofErr w:type="gramEnd"/>
      <w:r>
        <w:t xml:space="preserve">Данная сказка нарушает все привычные каноны жанра. Здесь нет традиционного для сказок неторопливого повествования с самого начала. Нет борьбы, горя, контраста. </w:t>
      </w:r>
      <w:proofErr w:type="gramStart"/>
      <w:r>
        <w:t>Сюжет не отличается фантастичностью, наоборот, он отражает реальную жизнь).</w:t>
      </w:r>
      <w:proofErr w:type="gramEnd"/>
    </w:p>
    <w:p w:rsidR="0084232F" w:rsidRDefault="0084232F" w:rsidP="0084232F">
      <w:pPr>
        <w:ind w:firstLine="851"/>
        <w:jc w:val="both"/>
        <w:rPr>
          <w:b/>
          <w:i/>
        </w:rPr>
      </w:pPr>
      <w:r w:rsidRPr="0008721F">
        <w:rPr>
          <w:b/>
        </w:rPr>
        <w:t>Укажите, какие из приведенных характеристик соответствуют данному тексту</w:t>
      </w:r>
      <w:r w:rsidRPr="0008721F">
        <w:rPr>
          <w:b/>
          <w:i/>
        </w:rPr>
        <w:t>(3 задание)</w:t>
      </w:r>
      <w:r>
        <w:rPr>
          <w:b/>
          <w:i/>
        </w:rPr>
        <w:t>:</w:t>
      </w:r>
    </w:p>
    <w:p w:rsidR="0084232F" w:rsidRPr="0008721F" w:rsidRDefault="0084232F" w:rsidP="0084232F">
      <w:pPr>
        <w:pStyle w:val="a4"/>
        <w:numPr>
          <w:ilvl w:val="0"/>
          <w:numId w:val="9"/>
        </w:numPr>
        <w:jc w:val="both"/>
        <w:rPr>
          <w:b/>
        </w:rPr>
      </w:pPr>
      <w:r>
        <w:t>научный стиль речи;</w:t>
      </w:r>
    </w:p>
    <w:p w:rsidR="0084232F" w:rsidRPr="0008721F" w:rsidRDefault="0084232F" w:rsidP="0084232F">
      <w:pPr>
        <w:pStyle w:val="a4"/>
        <w:numPr>
          <w:ilvl w:val="0"/>
          <w:numId w:val="9"/>
        </w:numPr>
        <w:jc w:val="both"/>
        <w:rPr>
          <w:b/>
        </w:rPr>
      </w:pPr>
      <w:r>
        <w:t>художественный стиль речи;</w:t>
      </w:r>
    </w:p>
    <w:p w:rsidR="0084232F" w:rsidRPr="0008721F" w:rsidRDefault="0084232F" w:rsidP="0084232F">
      <w:pPr>
        <w:pStyle w:val="a4"/>
        <w:numPr>
          <w:ilvl w:val="0"/>
          <w:numId w:val="9"/>
        </w:numPr>
        <w:jc w:val="both"/>
        <w:rPr>
          <w:b/>
        </w:rPr>
      </w:pPr>
      <w:r>
        <w:t>тип речи – повествование с элементами рассуждения;</w:t>
      </w:r>
    </w:p>
    <w:p w:rsidR="0084232F" w:rsidRPr="0008721F" w:rsidRDefault="0084232F" w:rsidP="0084232F">
      <w:pPr>
        <w:pStyle w:val="a4"/>
        <w:numPr>
          <w:ilvl w:val="0"/>
          <w:numId w:val="9"/>
        </w:numPr>
        <w:jc w:val="both"/>
        <w:rPr>
          <w:b/>
        </w:rPr>
      </w:pPr>
      <w:r>
        <w:t>тип речи – описание;</w:t>
      </w:r>
    </w:p>
    <w:p w:rsidR="0084232F" w:rsidRPr="004E4442" w:rsidRDefault="0084232F" w:rsidP="0084232F">
      <w:pPr>
        <w:pStyle w:val="a4"/>
        <w:numPr>
          <w:ilvl w:val="0"/>
          <w:numId w:val="9"/>
        </w:numPr>
        <w:jc w:val="both"/>
        <w:rPr>
          <w:b/>
        </w:rPr>
      </w:pPr>
      <w:r>
        <w:t>задача речи – рассказать о желании главного героя видеть в мире красоту, поделиться своими открытиями.</w:t>
      </w:r>
    </w:p>
    <w:p w:rsidR="0084232F" w:rsidRPr="004E4442" w:rsidRDefault="0084232F" w:rsidP="0084232F">
      <w:pPr>
        <w:ind w:firstLine="993"/>
        <w:jc w:val="both"/>
      </w:pPr>
      <w:r w:rsidRPr="004E4442">
        <w:t>В сл</w:t>
      </w:r>
      <w:r>
        <w:t xml:space="preserve">едующем </w:t>
      </w:r>
      <w:r w:rsidRPr="009815F6">
        <w:rPr>
          <w:b/>
          <w:i/>
        </w:rPr>
        <w:t>(4 задании)</w:t>
      </w:r>
      <w:r>
        <w:t xml:space="preserve"> я предлагаю воспользоваться цитатами самого автора для названия частей. Это позволит еще раз увидеть направление его мысли. А у нас получится цитатный план. Расположите следующие цитаты соответственно событиям:</w:t>
      </w:r>
    </w:p>
    <w:p w:rsidR="0084232F" w:rsidRDefault="0084232F" w:rsidP="0084232F">
      <w:pPr>
        <w:ind w:left="426"/>
        <w:jc w:val="both"/>
      </w:pPr>
      <w:r w:rsidRPr="009815F6">
        <w:t xml:space="preserve">1) «Над рекой поднялся туман...» </w:t>
      </w:r>
    </w:p>
    <w:p w:rsidR="0084232F" w:rsidRDefault="0084232F" w:rsidP="0084232F">
      <w:pPr>
        <w:ind w:left="426"/>
        <w:jc w:val="both"/>
      </w:pPr>
      <w:r w:rsidRPr="009815F6">
        <w:t xml:space="preserve">2) «Ежик сидел на горке... и смотрел...» </w:t>
      </w:r>
    </w:p>
    <w:p w:rsidR="0084232F" w:rsidRDefault="0084232F" w:rsidP="0084232F">
      <w:pPr>
        <w:ind w:left="426"/>
        <w:jc w:val="both"/>
      </w:pPr>
      <w:r w:rsidRPr="009815F6">
        <w:t>3) «И он стал спускаться</w:t>
      </w:r>
      <w:proofErr w:type="gramStart"/>
      <w:r w:rsidRPr="009815F6">
        <w:t xml:space="preserve">.. </w:t>
      </w:r>
      <w:proofErr w:type="gramEnd"/>
      <w:r w:rsidRPr="009815F6">
        <w:t>чтобы... попасть в туман...»</w:t>
      </w:r>
    </w:p>
    <w:p w:rsidR="0084232F" w:rsidRDefault="0084232F" w:rsidP="0084232F">
      <w:pPr>
        <w:ind w:left="426"/>
        <w:jc w:val="both"/>
      </w:pPr>
      <w:r w:rsidRPr="009815F6">
        <w:t xml:space="preserve">4) «Я в реке!» - сообразил Ежик...» </w:t>
      </w:r>
    </w:p>
    <w:p w:rsidR="0084232F" w:rsidRDefault="0084232F" w:rsidP="0084232F">
      <w:pPr>
        <w:ind w:left="426"/>
        <w:jc w:val="both"/>
      </w:pPr>
      <w:r w:rsidRPr="009815F6">
        <w:t>5) «Вдруг кто-то дотронулся до него...»</w:t>
      </w:r>
    </w:p>
    <w:p w:rsidR="0084232F" w:rsidRPr="009815F6" w:rsidRDefault="0084232F" w:rsidP="0084232F">
      <w:pPr>
        <w:ind w:left="426"/>
        <w:jc w:val="both"/>
      </w:pPr>
      <w:r w:rsidRPr="009815F6">
        <w:lastRenderedPageBreak/>
        <w:t xml:space="preserve"> 6) «И заковылял в тумане».</w:t>
      </w:r>
    </w:p>
    <w:p w:rsidR="0084232F" w:rsidRDefault="0084232F" w:rsidP="0084232F">
      <w:pPr>
        <w:ind w:firstLine="851"/>
        <w:jc w:val="both"/>
      </w:pPr>
      <w:r>
        <w:t xml:space="preserve">Невозможен разбор текста без характеристики главного героя. </w:t>
      </w:r>
      <w:proofErr w:type="gramStart"/>
      <w:r w:rsidRPr="009815F6">
        <w:rPr>
          <w:b/>
        </w:rPr>
        <w:t>Ёжик</w:t>
      </w:r>
      <w:proofErr w:type="gramEnd"/>
      <w:r w:rsidRPr="009815F6">
        <w:rPr>
          <w:b/>
        </w:rPr>
        <w:t xml:space="preserve"> – какой он?</w:t>
      </w:r>
      <w:r>
        <w:rPr>
          <w:b/>
        </w:rPr>
        <w:t xml:space="preserve"> </w:t>
      </w:r>
      <w:r w:rsidRPr="009815F6">
        <w:rPr>
          <w:b/>
          <w:i/>
        </w:rPr>
        <w:t>(5 задание)</w:t>
      </w:r>
      <w:r>
        <w:rPr>
          <w:b/>
          <w:i/>
        </w:rPr>
        <w:t xml:space="preserve"> </w:t>
      </w:r>
      <w:r>
        <w:t xml:space="preserve">напишите одно слово или фразу, которые, на ваш взгляд, наиболее точно характеризуют героя. </w:t>
      </w:r>
    </w:p>
    <w:p w:rsidR="0084232F" w:rsidRDefault="0084232F" w:rsidP="0084232F">
      <w:pPr>
        <w:pStyle w:val="a4"/>
        <w:numPr>
          <w:ilvl w:val="0"/>
          <w:numId w:val="10"/>
        </w:numPr>
        <w:jc w:val="both"/>
      </w:pPr>
      <w:r>
        <w:t>Романтичный</w:t>
      </w:r>
    </w:p>
    <w:p w:rsidR="0084232F" w:rsidRDefault="0084232F" w:rsidP="0084232F">
      <w:pPr>
        <w:pStyle w:val="a4"/>
        <w:numPr>
          <w:ilvl w:val="0"/>
          <w:numId w:val="10"/>
        </w:numPr>
        <w:jc w:val="both"/>
      </w:pPr>
      <w:r>
        <w:t>Мечтательный</w:t>
      </w:r>
    </w:p>
    <w:p w:rsidR="0084232F" w:rsidRDefault="0084232F" w:rsidP="0084232F">
      <w:pPr>
        <w:pStyle w:val="a4"/>
        <w:numPr>
          <w:ilvl w:val="0"/>
          <w:numId w:val="10"/>
        </w:numPr>
        <w:jc w:val="both"/>
      </w:pPr>
      <w:r>
        <w:t>Одинокий</w:t>
      </w:r>
    </w:p>
    <w:p w:rsidR="0084232F" w:rsidRDefault="0084232F" w:rsidP="0084232F">
      <w:pPr>
        <w:pStyle w:val="a4"/>
        <w:numPr>
          <w:ilvl w:val="0"/>
          <w:numId w:val="10"/>
        </w:numPr>
        <w:jc w:val="both"/>
      </w:pPr>
      <w:r>
        <w:t>Грустный</w:t>
      </w:r>
    </w:p>
    <w:p w:rsidR="0084232F" w:rsidRDefault="0084232F" w:rsidP="0084232F">
      <w:pPr>
        <w:pStyle w:val="a4"/>
        <w:numPr>
          <w:ilvl w:val="0"/>
          <w:numId w:val="10"/>
        </w:numPr>
        <w:jc w:val="both"/>
      </w:pPr>
      <w:r>
        <w:t>Созерцатель</w:t>
      </w:r>
    </w:p>
    <w:p w:rsidR="0084232F" w:rsidRDefault="0084232F" w:rsidP="0084232F">
      <w:pPr>
        <w:pStyle w:val="a4"/>
        <w:numPr>
          <w:ilvl w:val="0"/>
          <w:numId w:val="10"/>
        </w:numPr>
        <w:jc w:val="both"/>
      </w:pPr>
      <w:r>
        <w:t>Верит в добро и красоту</w:t>
      </w:r>
    </w:p>
    <w:p w:rsidR="0084232F" w:rsidRPr="009815F6" w:rsidRDefault="0084232F" w:rsidP="0084232F">
      <w:pPr>
        <w:pStyle w:val="a4"/>
        <w:numPr>
          <w:ilvl w:val="0"/>
          <w:numId w:val="10"/>
        </w:numPr>
        <w:jc w:val="both"/>
      </w:pPr>
      <w:r>
        <w:t>Хочет поделиться своими открытиями</w:t>
      </w:r>
    </w:p>
    <w:p w:rsidR="0084232F" w:rsidRDefault="0084232F" w:rsidP="0084232F">
      <w:pPr>
        <w:ind w:firstLine="709"/>
        <w:jc w:val="both"/>
      </w:pPr>
      <w:r w:rsidRPr="00D62D1C">
        <w:t xml:space="preserve">Каждый читатель по-своему воспринимает авторский замысел. И наши </w:t>
      </w:r>
      <w:r>
        <w:t xml:space="preserve">   </w:t>
      </w:r>
      <w:r w:rsidRPr="00D62D1C">
        <w:t>с вами мысли тоже могут не совпадать, хотя автор в тексте делает намеки, дает подсказки, ведет нас за героем. З</w:t>
      </w:r>
      <w:r>
        <w:t>начит</w:t>
      </w:r>
      <w:r w:rsidRPr="00D62D1C">
        <w:t>, ему хочется, чтобы замысел быть понят, разгадан.</w:t>
      </w:r>
    </w:p>
    <w:p w:rsidR="0084232F" w:rsidRDefault="0084232F" w:rsidP="0084232F">
      <w:pPr>
        <w:ind w:firstLine="709"/>
        <w:jc w:val="both"/>
      </w:pPr>
      <w:r>
        <w:t xml:space="preserve">Последняя фраза сказки </w:t>
      </w:r>
      <w:r w:rsidRPr="00D62D1C">
        <w:rPr>
          <w:b/>
        </w:rPr>
        <w:t>(«И заковылял в тумане».)</w:t>
      </w:r>
      <w:r>
        <w:rPr>
          <w:b/>
        </w:rPr>
        <w:t xml:space="preserve"> </w:t>
      </w:r>
      <w:r w:rsidRPr="00D62D1C">
        <w:t xml:space="preserve">наводит </w:t>
      </w:r>
      <w:r>
        <w:t xml:space="preserve">                    </w:t>
      </w:r>
      <w:r w:rsidRPr="00D62D1C">
        <w:t>на размышления о том, что…</w:t>
      </w:r>
      <w:r>
        <w:t>Продолжите мысль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то герой никогда                    не откажется от своей мечты, идет к своей цели, ради поиска друга, ради красоты.</w:t>
      </w:r>
    </w:p>
    <w:p w:rsidR="0084232F" w:rsidRPr="00D62D1C" w:rsidRDefault="0084232F" w:rsidP="0084232F">
      <w:pPr>
        <w:ind w:firstLine="709"/>
        <w:jc w:val="both"/>
        <w:rPr>
          <w:b/>
          <w:i/>
        </w:rPr>
      </w:pPr>
      <w:r w:rsidRPr="00D62D1C">
        <w:rPr>
          <w:b/>
        </w:rPr>
        <w:t xml:space="preserve">Главная авторская </w:t>
      </w:r>
      <w:proofErr w:type="spellStart"/>
      <w:r w:rsidRPr="00D62D1C">
        <w:rPr>
          <w:b/>
        </w:rPr>
        <w:t>идея</w:t>
      </w:r>
      <w:proofErr w:type="gramStart"/>
      <w:r w:rsidRPr="00D62D1C">
        <w:rPr>
          <w:b/>
        </w:rPr>
        <w:t>:</w:t>
      </w:r>
      <w:r w:rsidRPr="00D62D1C">
        <w:rPr>
          <w:b/>
          <w:i/>
        </w:rPr>
        <w:t>в</w:t>
      </w:r>
      <w:proofErr w:type="spellEnd"/>
      <w:proofErr w:type="gramEnd"/>
      <w:r w:rsidRPr="00D62D1C">
        <w:rPr>
          <w:b/>
          <w:i/>
        </w:rPr>
        <w:t xml:space="preserve"> жизни важнее всего добро и красота, понимание и умение замечать и ценить то, что незаметно с первого взгляда, а также цель, к которой стремишься.</w:t>
      </w:r>
    </w:p>
    <w:p w:rsidR="0084232F" w:rsidRPr="00AF7308" w:rsidRDefault="0084232F" w:rsidP="0084232F">
      <w:pPr>
        <w:jc w:val="both"/>
        <w:rPr>
          <w:color w:val="FF0000"/>
          <w:sz w:val="16"/>
          <w:szCs w:val="16"/>
        </w:rPr>
      </w:pPr>
    </w:p>
    <w:p w:rsidR="0084232F" w:rsidRDefault="0084232F" w:rsidP="0084232F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692602">
        <w:rPr>
          <w:b/>
        </w:rPr>
        <w:t xml:space="preserve"> </w:t>
      </w:r>
      <w:r w:rsidRPr="00A709A9">
        <w:rPr>
          <w:b/>
        </w:rPr>
        <w:t>Заключение</w:t>
      </w:r>
    </w:p>
    <w:p w:rsidR="0084232F" w:rsidRPr="00AF7308" w:rsidRDefault="0084232F" w:rsidP="0084232F">
      <w:pPr>
        <w:jc w:val="both"/>
        <w:rPr>
          <w:b/>
          <w:sz w:val="16"/>
          <w:szCs w:val="16"/>
        </w:rPr>
      </w:pPr>
    </w:p>
    <w:p w:rsidR="0084232F" w:rsidRPr="008C3303" w:rsidRDefault="0084232F" w:rsidP="0084232F">
      <w:pPr>
        <w:ind w:firstLine="360"/>
        <w:jc w:val="both"/>
        <w:rPr>
          <w:b/>
          <w:bCs/>
        </w:rPr>
      </w:pPr>
      <w:r w:rsidRPr="008C3303">
        <w:rPr>
          <w:b/>
          <w:bCs/>
        </w:rPr>
        <w:t>Что дают ученикам такие упражнения?</w:t>
      </w:r>
    </w:p>
    <w:p w:rsidR="0084232F" w:rsidRPr="008C3303" w:rsidRDefault="0084232F" w:rsidP="0084232F">
      <w:pPr>
        <w:ind w:firstLine="360"/>
        <w:jc w:val="both"/>
      </w:pPr>
      <w:r w:rsidRPr="008C3303">
        <w:t>В результате систематического использовани</w:t>
      </w:r>
      <w:r>
        <w:t>я подобных упражнений             на уроках</w:t>
      </w:r>
      <w:r w:rsidRPr="008C3303">
        <w:t> ученики могут научиться:</w:t>
      </w:r>
    </w:p>
    <w:p w:rsidR="0084232F" w:rsidRPr="008C3303" w:rsidRDefault="0084232F" w:rsidP="0084232F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left" w:pos="993"/>
        </w:tabs>
        <w:ind w:left="0" w:firstLine="709"/>
        <w:jc w:val="both"/>
      </w:pPr>
      <w:r w:rsidRPr="008C3303">
        <w:t>воспроизводить прочитанный текст, делить его на законченные части;</w:t>
      </w:r>
    </w:p>
    <w:p w:rsidR="0084232F" w:rsidRPr="008C3303" w:rsidRDefault="0084232F" w:rsidP="0084232F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left" w:pos="993"/>
        </w:tabs>
        <w:ind w:left="0" w:firstLine="709"/>
        <w:jc w:val="both"/>
      </w:pPr>
      <w:r w:rsidRPr="008C3303">
        <w:t>находить в тексте существенное, видеть смысл текста, его главную мысль;</w:t>
      </w:r>
    </w:p>
    <w:p w:rsidR="0084232F" w:rsidRPr="008C3303" w:rsidRDefault="0084232F" w:rsidP="0084232F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left" w:pos="993"/>
        </w:tabs>
        <w:ind w:left="0" w:firstLine="709"/>
        <w:jc w:val="both"/>
      </w:pPr>
      <w:r w:rsidRPr="008C3303">
        <w:t>с помощью воображения воссоздавать авторские образы;</w:t>
      </w:r>
    </w:p>
    <w:p w:rsidR="0084232F" w:rsidRPr="008C3303" w:rsidRDefault="0084232F" w:rsidP="0084232F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left" w:pos="993"/>
        </w:tabs>
        <w:ind w:left="0" w:firstLine="709"/>
        <w:jc w:val="both"/>
      </w:pPr>
      <w:r w:rsidRPr="008C3303">
        <w:t>видеть текстовые "сигналы" —  ключевые слова, образы;</w:t>
      </w:r>
    </w:p>
    <w:p w:rsidR="0084232F" w:rsidRPr="008C3303" w:rsidRDefault="0084232F" w:rsidP="0084232F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left" w:pos="993"/>
        </w:tabs>
        <w:ind w:left="0" w:firstLine="709"/>
        <w:jc w:val="both"/>
      </w:pPr>
      <w:r w:rsidRPr="008C3303">
        <w:t>читать "активно", соотнося прочитанное с собственным опытом, задавая вопросы, прогнозируя содержание;</w:t>
      </w:r>
    </w:p>
    <w:p w:rsidR="0084232F" w:rsidRPr="008C3303" w:rsidRDefault="0084232F" w:rsidP="0084232F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left" w:pos="993"/>
        </w:tabs>
        <w:ind w:left="0" w:firstLine="709"/>
        <w:jc w:val="both"/>
      </w:pPr>
      <w:r w:rsidRPr="008C3303">
        <w:t>осознавать авторскую оценку событий и героев произведения;</w:t>
      </w:r>
    </w:p>
    <w:p w:rsidR="0084232F" w:rsidRPr="008C3303" w:rsidRDefault="0084232F" w:rsidP="0084232F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left" w:pos="993"/>
        </w:tabs>
        <w:ind w:left="0" w:firstLine="709"/>
        <w:jc w:val="both"/>
      </w:pPr>
      <w:r w:rsidRPr="008C3303">
        <w:t xml:space="preserve">размышлять над </w:t>
      </w:r>
      <w:proofErr w:type="gramStart"/>
      <w:r w:rsidRPr="008C3303">
        <w:t>прочитанным</w:t>
      </w:r>
      <w:proofErr w:type="gramEnd"/>
      <w:r w:rsidRPr="008C3303">
        <w:t xml:space="preserve"> и определять свою позицию по этому вопросу;</w:t>
      </w:r>
    </w:p>
    <w:p w:rsidR="0084232F" w:rsidRPr="008C3303" w:rsidRDefault="0084232F" w:rsidP="0084232F">
      <w:pPr>
        <w:numPr>
          <w:ilvl w:val="0"/>
          <w:numId w:val="8"/>
        </w:numPr>
        <w:tabs>
          <w:tab w:val="clear" w:pos="720"/>
          <w:tab w:val="left" w:pos="-142"/>
          <w:tab w:val="num" w:pos="0"/>
          <w:tab w:val="left" w:pos="993"/>
        </w:tabs>
        <w:ind w:left="0" w:firstLine="709"/>
        <w:jc w:val="both"/>
      </w:pPr>
      <w:r w:rsidRPr="008C3303">
        <w:t>при чтении текста подключать внимание, память, мышление, воображение, эмоции и т.д.</w:t>
      </w:r>
    </w:p>
    <w:p w:rsidR="0084232F" w:rsidRPr="00AF7308" w:rsidRDefault="0084232F" w:rsidP="0084232F">
      <w:pPr>
        <w:jc w:val="both"/>
        <w:rPr>
          <w:color w:val="FF0000"/>
          <w:sz w:val="16"/>
          <w:szCs w:val="16"/>
        </w:rPr>
      </w:pPr>
    </w:p>
    <w:p w:rsidR="0084232F" w:rsidRDefault="0084232F" w:rsidP="0084232F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 w:rsidRPr="00692602">
        <w:rPr>
          <w:b/>
        </w:rPr>
        <w:t xml:space="preserve"> </w:t>
      </w:r>
      <w:r w:rsidRPr="00E10F72">
        <w:rPr>
          <w:b/>
        </w:rPr>
        <w:t>Рефлексия</w:t>
      </w:r>
    </w:p>
    <w:p w:rsidR="0084232F" w:rsidRDefault="0084232F" w:rsidP="0084232F">
      <w:pPr>
        <w:ind w:firstLine="708"/>
        <w:jc w:val="both"/>
      </w:pPr>
      <w:r w:rsidRPr="00BD6D8F">
        <w:t xml:space="preserve">Желаю </w:t>
      </w:r>
      <w:r>
        <w:t xml:space="preserve">вам, уважаемые коллеги, </w:t>
      </w:r>
      <w:r w:rsidRPr="00BD6D8F">
        <w:t>новых творческих открытий, дальнейшего профессионального поиска, содержательного диалога с вашими учениками на уроках литературного чтения.</w:t>
      </w:r>
    </w:p>
    <w:p w:rsidR="0084232F" w:rsidRPr="008F35B2" w:rsidRDefault="0084232F" w:rsidP="0084232F">
      <w:pPr>
        <w:ind w:firstLine="708"/>
        <w:jc w:val="both"/>
        <w:rPr>
          <w:b/>
        </w:rPr>
      </w:pPr>
      <w:r w:rsidRPr="008F35B2">
        <w:rPr>
          <w:b/>
        </w:rPr>
        <w:lastRenderedPageBreak/>
        <w:t>«Ключевое слово»</w:t>
      </w:r>
    </w:p>
    <w:p w:rsidR="0084232F" w:rsidRPr="008F35B2" w:rsidRDefault="0084232F" w:rsidP="0084232F">
      <w:pPr>
        <w:jc w:val="both"/>
      </w:pPr>
      <w:r>
        <w:t xml:space="preserve"> Участникам мастер-класса предлагаю на</w:t>
      </w:r>
      <w:r w:rsidRPr="008F35B2">
        <w:t xml:space="preserve"> маленьких листочках бумаги напи</w:t>
      </w:r>
      <w:r>
        <w:t>сать одно слово, с которым у вас</w:t>
      </w:r>
      <w:r w:rsidRPr="008F35B2">
        <w:t xml:space="preserve"> ассоциируется содержание состоявшегося мастер-класса, </w:t>
      </w:r>
      <w:r>
        <w:t xml:space="preserve">нашего </w:t>
      </w:r>
      <w:r w:rsidRPr="008F35B2">
        <w:t>взаимодействия.</w:t>
      </w:r>
    </w:p>
    <w:p w:rsidR="0084232F" w:rsidRDefault="0084232F" w:rsidP="0084232F">
      <w:pPr>
        <w:jc w:val="both"/>
      </w:pP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center"/>
        <w:rPr>
          <w:b/>
          <w:color w:val="0000CC"/>
          <w:sz w:val="32"/>
          <w:szCs w:val="32"/>
        </w:rPr>
      </w:pPr>
      <w:r w:rsidRPr="000B0439">
        <w:rPr>
          <w:b/>
          <w:color w:val="0000CC"/>
          <w:sz w:val="32"/>
          <w:szCs w:val="32"/>
        </w:rPr>
        <w:t xml:space="preserve">Формирование исследовательских умений </w:t>
      </w:r>
    </w:p>
    <w:p w:rsidR="0084232F" w:rsidRPr="000B0439" w:rsidRDefault="0084232F" w:rsidP="0084232F">
      <w:pPr>
        <w:tabs>
          <w:tab w:val="left" w:pos="709"/>
          <w:tab w:val="left" w:pos="851"/>
        </w:tabs>
        <w:ind w:firstLine="709"/>
        <w:jc w:val="center"/>
        <w:rPr>
          <w:b/>
          <w:color w:val="0000CC"/>
          <w:sz w:val="32"/>
          <w:szCs w:val="32"/>
        </w:rPr>
      </w:pPr>
      <w:r w:rsidRPr="000B0439">
        <w:rPr>
          <w:b/>
          <w:color w:val="0000CC"/>
          <w:sz w:val="32"/>
          <w:szCs w:val="32"/>
        </w:rPr>
        <w:t>учащихся посредством прогулки в группе продленного дня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center"/>
        <w:rPr>
          <w:b/>
          <w:szCs w:val="28"/>
        </w:rPr>
      </w:pPr>
    </w:p>
    <w:p w:rsidR="0084232F" w:rsidRPr="000B0439" w:rsidRDefault="0084232F" w:rsidP="0084232F">
      <w:pPr>
        <w:rPr>
          <w:b/>
          <w:i/>
          <w:color w:val="C00000"/>
          <w:sz w:val="24"/>
          <w:szCs w:val="24"/>
        </w:rPr>
      </w:pPr>
      <w:proofErr w:type="spellStart"/>
      <w:r w:rsidRPr="000B0439">
        <w:rPr>
          <w:b/>
          <w:i/>
          <w:color w:val="C00000"/>
          <w:sz w:val="24"/>
          <w:szCs w:val="24"/>
        </w:rPr>
        <w:t>Иодо</w:t>
      </w:r>
      <w:proofErr w:type="spellEnd"/>
      <w:r w:rsidRPr="000B0439">
        <w:rPr>
          <w:b/>
          <w:i/>
          <w:color w:val="C00000"/>
          <w:sz w:val="24"/>
          <w:szCs w:val="24"/>
        </w:rPr>
        <w:t xml:space="preserve"> Людмила Евгеньевна,</w:t>
      </w:r>
    </w:p>
    <w:p w:rsidR="0084232F" w:rsidRPr="000B0439" w:rsidRDefault="0084232F" w:rsidP="0084232F">
      <w:pPr>
        <w:rPr>
          <w:b/>
          <w:i/>
          <w:color w:val="C00000"/>
          <w:sz w:val="24"/>
          <w:szCs w:val="24"/>
        </w:rPr>
      </w:pPr>
      <w:r w:rsidRPr="000B0439">
        <w:rPr>
          <w:b/>
          <w:i/>
          <w:color w:val="C00000"/>
          <w:sz w:val="24"/>
          <w:szCs w:val="24"/>
        </w:rPr>
        <w:t xml:space="preserve">воспитатель </w:t>
      </w:r>
      <w:r>
        <w:rPr>
          <w:b/>
          <w:i/>
          <w:color w:val="C00000"/>
          <w:sz w:val="24"/>
          <w:szCs w:val="24"/>
        </w:rPr>
        <w:t xml:space="preserve"> </w:t>
      </w:r>
      <w:r w:rsidRPr="000B0439">
        <w:rPr>
          <w:b/>
          <w:i/>
          <w:color w:val="C00000"/>
          <w:sz w:val="24"/>
          <w:szCs w:val="24"/>
        </w:rPr>
        <w:t>группы продленного дня</w:t>
      </w:r>
    </w:p>
    <w:p w:rsidR="0084232F" w:rsidRPr="000B0439" w:rsidRDefault="0084232F" w:rsidP="0084232F">
      <w:pPr>
        <w:rPr>
          <w:b/>
          <w:i/>
          <w:color w:val="C00000"/>
          <w:sz w:val="24"/>
          <w:szCs w:val="24"/>
        </w:rPr>
      </w:pPr>
      <w:r w:rsidRPr="000B0439">
        <w:rPr>
          <w:b/>
          <w:i/>
          <w:color w:val="C00000"/>
          <w:sz w:val="24"/>
          <w:szCs w:val="24"/>
        </w:rPr>
        <w:t>первой квалификационной категории</w:t>
      </w:r>
    </w:p>
    <w:p w:rsidR="0084232F" w:rsidRPr="000B0439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 w:val="16"/>
          <w:szCs w:val="16"/>
        </w:rPr>
      </w:pP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D83EEE">
        <w:rPr>
          <w:szCs w:val="28"/>
        </w:rPr>
        <w:t>Исследовательская</w:t>
      </w:r>
      <w:r>
        <w:rPr>
          <w:b/>
          <w:szCs w:val="28"/>
        </w:rPr>
        <w:t xml:space="preserve">  </w:t>
      </w:r>
      <w:r>
        <w:rPr>
          <w:szCs w:val="28"/>
        </w:rPr>
        <w:t>деятельность является естественной потребностью для ребенка младшего школьного возраста, нужно лишь вооружить его необходимыми умениями для ее реализации.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Прогулки учат детей наблюдать, изучать, запоминать, делать выводы       и исследовать различные предметы и явления. Объектами наблюдений в ходе прогулки могут быть любые встретившиеся на пути предметы, которые заинтересуют детей. Исследовательская деятельность учащихся в рамках прогулки рассматривается как процесс совместной работы учащихся                  и воспитателя по выявлению сущности изучаемых явлений и процессов.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Во время прогулок целесообразно создавать условия для формирования исследовательских умений: организовать свою работу (организационные), осуществлять исследования (поисковые), работать с информацией (информационные), анализировать и оценивать свою деятельность (оценочные).</w:t>
      </w:r>
    </w:p>
    <w:p w:rsidR="0084232F" w:rsidRPr="00680E0C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D83EEE">
        <w:rPr>
          <w:i/>
          <w:szCs w:val="28"/>
        </w:rPr>
        <w:t>системного формирования первоначальных исследовательских умений</w:t>
      </w:r>
      <w:r>
        <w:rPr>
          <w:szCs w:val="28"/>
        </w:rPr>
        <w:t xml:space="preserve"> учащихся необходимо соблюдать следующие условия.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A36FE">
        <w:rPr>
          <w:b/>
          <w:szCs w:val="28"/>
        </w:rPr>
        <w:t>Интегративный подход</w:t>
      </w:r>
      <w:r>
        <w:rPr>
          <w:b/>
          <w:szCs w:val="28"/>
        </w:rPr>
        <w:t xml:space="preserve"> </w:t>
      </w:r>
      <w:r>
        <w:rPr>
          <w:szCs w:val="28"/>
        </w:rPr>
        <w:t>через урочную и внеурочную деятельность. Занятия в группе продленного дня являются частью системы работы                   в данном направлении. Этот подход позволяет обеспечить целенаправленность и систематичность формирования исследовательского поведения учащихся.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proofErr w:type="spellStart"/>
      <w:r w:rsidRPr="008A36FE">
        <w:rPr>
          <w:b/>
          <w:szCs w:val="28"/>
        </w:rPr>
        <w:t>Мотивированность</w:t>
      </w:r>
      <w:proofErr w:type="spellEnd"/>
      <w:r w:rsidRPr="008A36F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A36FE">
        <w:rPr>
          <w:szCs w:val="28"/>
        </w:rPr>
        <w:t>Прежде</w:t>
      </w:r>
      <w:r>
        <w:rPr>
          <w:b/>
          <w:szCs w:val="28"/>
        </w:rPr>
        <w:t xml:space="preserve"> </w:t>
      </w:r>
      <w:r>
        <w:rPr>
          <w:szCs w:val="28"/>
        </w:rPr>
        <w:t>чем начать исследования, совместно выбирается объект исследования. Учет детских интересов и предпочтений способствует повышению активности участия в исследовательской деятельности.</w:t>
      </w:r>
    </w:p>
    <w:p w:rsidR="0084232F" w:rsidRPr="00680E0C" w:rsidRDefault="0084232F" w:rsidP="0084232F">
      <w:pPr>
        <w:tabs>
          <w:tab w:val="left" w:pos="709"/>
          <w:tab w:val="left" w:pos="851"/>
        </w:tabs>
        <w:ind w:firstLine="709"/>
        <w:jc w:val="both"/>
        <w:rPr>
          <w:b/>
          <w:szCs w:val="28"/>
        </w:rPr>
      </w:pPr>
      <w:r w:rsidRPr="005D7BF6">
        <w:rPr>
          <w:b/>
          <w:szCs w:val="28"/>
        </w:rPr>
        <w:t>Создание творческой  атмосферы.</w:t>
      </w:r>
      <w:r>
        <w:rPr>
          <w:szCs w:val="28"/>
        </w:rPr>
        <w:t xml:space="preserve"> Главное для воспитателя – увлечь и «заразить» детей, показать значимость их деятельности и вселить уверенность в своих силах. Учащиеся моей группы понимают, что не стоит бояться допускать ошибки, что неправильных идей не бывает, но следует воздерживаться от негативных оценок выдвинутых товарищами предположений. В связи с этим использую принцип подкрепления желательных типов поведения: постоянно хвалю детей за то, что они выдвигают большое количество идей, за необычность и оригинальность          их ответов, что способствует увеличению творческой продуктивности                     и повышению активности учащихся.</w:t>
      </w:r>
    </w:p>
    <w:p w:rsidR="0084232F" w:rsidRPr="00BE3DC8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680E0C">
        <w:rPr>
          <w:b/>
          <w:szCs w:val="28"/>
        </w:rPr>
        <w:lastRenderedPageBreak/>
        <w:t>Соответствие возрастным особенностям учащихся.</w:t>
      </w:r>
      <w:r>
        <w:rPr>
          <w:b/>
          <w:szCs w:val="28"/>
        </w:rPr>
        <w:t xml:space="preserve"> </w:t>
      </w:r>
      <w:r>
        <w:rPr>
          <w:szCs w:val="28"/>
        </w:rPr>
        <w:t>Подготовка            к организации исследовательской деятельности и непосредственно сама деятельность осуществляется через использование игровых приемов, ролевых и дидактических игр, увлекательных и творческих заданий с учетом интересов и способностей учащихся.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BE3DC8">
        <w:rPr>
          <w:b/>
          <w:szCs w:val="28"/>
        </w:rPr>
        <w:t xml:space="preserve">Совместная поисково-творческая деятельность </w:t>
      </w:r>
      <w:r w:rsidRPr="00BE3DC8">
        <w:rPr>
          <w:szCs w:val="28"/>
        </w:rPr>
        <w:t>предоставляет</w:t>
      </w:r>
      <w:r>
        <w:rPr>
          <w:szCs w:val="28"/>
        </w:rPr>
        <w:t xml:space="preserve"> такие возможности, которые ведут к сплочению детско-взрослого союза.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BE3DC8">
        <w:rPr>
          <w:b/>
          <w:szCs w:val="28"/>
        </w:rPr>
        <w:t xml:space="preserve">Свобода действий: </w:t>
      </w:r>
      <w:r>
        <w:rPr>
          <w:szCs w:val="28"/>
        </w:rPr>
        <w:t>учащиеся могут работать самостоятельно, либо          с кем-то в паре или даже в группе.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Для развития исследовательских умений и навыков, на мой взгляд, больше всего подходят такие виды прогулок, как прогулка-наблюдение, прогулка-задание, прогулка-поиск. Местом проведения прогулки-наблюдения могут быть школьный сад, ближайший сквер, парк, зеленая зона недалеко от школы.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Исследовательский подход требует использования различных приемов включения учащихся в поисковую деятельность. Это может быть поиск объектов по указанным признакам (листьям или плодам растений), установление признаков, по которым дети всегда смогут узнать тот или иной объект, и др.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Целесообразно использовать игры с элементами описания. </w:t>
      </w:r>
      <w:proofErr w:type="gramStart"/>
      <w:r>
        <w:rPr>
          <w:szCs w:val="28"/>
        </w:rPr>
        <w:t>Например, «Загадочная картинка»: воспитатель описывает картинку, а учащиеся                с помощью наблюдения окружающих объектов узнают, какие из них описаны (тинькает, чирикает и каркает – кто это? – синица, воробей, ворона).</w:t>
      </w:r>
      <w:proofErr w:type="gramEnd"/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Загадки используются для активизации наблюдения детей, поиска          и опознания природных объектов. Например, загадки-описания с ошибками. Так описывая березу, намеренно допускаем ошибки: листья крупные                  с зубчиками, плоды-орешки собраны в сережки. Согласны ли вы с таким описанием?</w:t>
      </w:r>
    </w:p>
    <w:p w:rsidR="0084232F" w:rsidRPr="008D72CB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Исследовательский характер носит игра «Следы доброго и плохого человека». После изучения правил поведения в природе задаю вопрос:          «Как вы думаете, бережно ли относятся к природе жители нашего микрорайона? Как нам установить истину?»  Договариваемся во время прогулки после занятий поискать следы хорошего и плохого человека. В ходе наблюдения учащиеся устанавливают, что это может быть брошенный мусор, сломанная ветка, посаженное дерево, прибитый скворечник, кормушка, замазанная ранка на дереве и т.п. Задача – выяснить, каких следов больше: хороших или плохих. После прогулки делается вывод о том, как наши люди относятся           к окружающей их природе – бережно, ответственно или нет.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проведении прогулок-исследований заранее определяется место        и объекты исследования, маршрут. На прогулках учащиеся легко устанавливают причинно-следственные связи между живой и неживой природой. Совместная деятельность учащихся осуществляется в небольших группах (5-6 человек), в каждой из которых есть руководитель, ученики исследователи и ученик, который фиксирует результаты наблюдений. </w:t>
      </w:r>
      <w:r>
        <w:rPr>
          <w:szCs w:val="28"/>
        </w:rPr>
        <w:lastRenderedPageBreak/>
        <w:t>Оборудование и листы-задания готовятся заранее. Разнообразна тематика наблюдений: «Как различить дерево, кустарник, травянистое растение»; «Листопад». Его причины и значение в природе»; «Куда прячутся насекомые на зиму».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Педагогическое наблюдение и анализ продуктов исследовательской деятельности учащихся позволяет констатировать увеличение количества учащихся проявляющих </w:t>
      </w:r>
      <w:proofErr w:type="spellStart"/>
      <w:r>
        <w:rPr>
          <w:szCs w:val="28"/>
        </w:rPr>
        <w:t>креативность</w:t>
      </w:r>
      <w:proofErr w:type="spellEnd"/>
      <w:r>
        <w:rPr>
          <w:szCs w:val="28"/>
        </w:rPr>
        <w:t>, самостоятельность в исследованиях на прогулках.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заключение можно сделать вывод: только педагогически осмысленная система прогулок может стать органичной частью целостного образовательного процесса в режиме продленного дня.</w:t>
      </w:r>
    </w:p>
    <w:p w:rsidR="0084232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Прогулка – это не просто педагогически организованная форма активного отдыха детей на свежем воздухе, а прежде всего 90 драгоценных минут позитива, радости, удовольствия, удивления, восторга, отдыха, оздоровления, движения, общения, развлечения, обучения… День, прожитый для ребенка без прогулки, безвозвратно потерян.</w:t>
      </w:r>
      <w:proofErr w:type="gramEnd"/>
    </w:p>
    <w:p w:rsidR="0084232F" w:rsidRPr="0087751F" w:rsidRDefault="0084232F" w:rsidP="0084232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C732D8" w:rsidRDefault="00C732D8"/>
    <w:sectPr w:rsidR="00C732D8" w:rsidSect="00E16F3C">
      <w:footerReference w:type="default" r:id="rId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272823"/>
      <w:docPartObj>
        <w:docPartGallery w:val="Page Numbers (Bottom of Page)"/>
        <w:docPartUnique/>
      </w:docPartObj>
    </w:sdtPr>
    <w:sdtEndPr/>
    <w:sdtContent>
      <w:p w:rsidR="00981F61" w:rsidRDefault="008423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1F61" w:rsidRDefault="0084232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690"/>
    <w:multiLevelType w:val="hybridMultilevel"/>
    <w:tmpl w:val="0B4E078A"/>
    <w:lvl w:ilvl="0" w:tplc="963C1C9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C9B55CA"/>
    <w:multiLevelType w:val="hybridMultilevel"/>
    <w:tmpl w:val="F2CC3B34"/>
    <w:lvl w:ilvl="0" w:tplc="AEFCAB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DED4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A855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5869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CEC4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6AD8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EA29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92F7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884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55668"/>
    <w:multiLevelType w:val="hybridMultilevel"/>
    <w:tmpl w:val="2D5453DC"/>
    <w:lvl w:ilvl="0" w:tplc="924042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358"/>
    <w:multiLevelType w:val="multilevel"/>
    <w:tmpl w:val="E57C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D3A07"/>
    <w:multiLevelType w:val="hybridMultilevel"/>
    <w:tmpl w:val="CD4C8560"/>
    <w:lvl w:ilvl="0" w:tplc="4CEC8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0733E"/>
    <w:multiLevelType w:val="hybridMultilevel"/>
    <w:tmpl w:val="A246D0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B514FF"/>
    <w:multiLevelType w:val="hybridMultilevel"/>
    <w:tmpl w:val="FD2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F40CA"/>
    <w:multiLevelType w:val="multilevel"/>
    <w:tmpl w:val="925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21184"/>
    <w:multiLevelType w:val="hybridMultilevel"/>
    <w:tmpl w:val="4902552A"/>
    <w:lvl w:ilvl="0" w:tplc="A38A72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CEA2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5C6A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04E2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5636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D066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B4F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EE91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CAE3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7064DB"/>
    <w:multiLevelType w:val="multilevel"/>
    <w:tmpl w:val="EC0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D170D"/>
    <w:multiLevelType w:val="hybridMultilevel"/>
    <w:tmpl w:val="23FAAC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4232F"/>
    <w:rsid w:val="002F284A"/>
    <w:rsid w:val="00403649"/>
    <w:rsid w:val="0084232F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F"/>
    <w:rPr>
      <w:szCs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2F"/>
    <w:rPr>
      <w:szCs w:val="3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32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423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32F"/>
    <w:rPr>
      <w:szCs w:val="300"/>
    </w:rPr>
  </w:style>
  <w:style w:type="character" w:styleId="a7">
    <w:name w:val="Hyperlink"/>
    <w:basedOn w:val="a0"/>
    <w:uiPriority w:val="99"/>
    <w:unhideWhenUsed/>
    <w:rsid w:val="00842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4380</Words>
  <Characters>24971</Characters>
  <Application>Microsoft Office Word</Application>
  <DocSecurity>0</DocSecurity>
  <Lines>208</Lines>
  <Paragraphs>58</Paragraphs>
  <ScaleCrop>false</ScaleCrop>
  <Company/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2020-04-07T08:11:00Z</dcterms:created>
  <dcterms:modified xsi:type="dcterms:W3CDTF">2020-04-07T08:14:00Z</dcterms:modified>
</cp:coreProperties>
</file>