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7E" w:rsidRPr="000A167E" w:rsidRDefault="000A167E" w:rsidP="000A167E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noProof/>
          <w:color w:val="434343"/>
          <w:sz w:val="21"/>
          <w:szCs w:val="21"/>
          <w:lang w:eastAsia="ru-RU"/>
        </w:rPr>
        <w:drawing>
          <wp:inline distT="0" distB="0" distL="0" distR="0" wp14:anchorId="0F45593B" wp14:editId="727CE2AE">
            <wp:extent cx="2856865" cy="735330"/>
            <wp:effectExtent l="0" t="0" r="635" b="7620"/>
            <wp:docPr id="1" name="Рисунок 1" descr="Если ты пеш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ты пешех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7E" w:rsidRPr="000A167E" w:rsidRDefault="000A167E" w:rsidP="000A167E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Прежде чем отправится в путешествие, мой друг, необходимо запомнить и знать самые важные «правила безопасности на дороге». Итак:</w:t>
      </w:r>
    </w:p>
    <w:p w:rsidR="000A167E" w:rsidRPr="000A167E" w:rsidRDefault="000A167E" w:rsidP="000A167E">
      <w:pPr>
        <w:numPr>
          <w:ilvl w:val="0"/>
          <w:numId w:val="1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Обязательно ходи по тротуарам.</w:t>
      </w:r>
    </w:p>
    <w:p w:rsidR="000A167E" w:rsidRPr="000A167E" w:rsidRDefault="000A167E" w:rsidP="000A167E">
      <w:pPr>
        <w:numPr>
          <w:ilvl w:val="0"/>
          <w:numId w:val="1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Переходи улицу по пешеходному переходу, нанесенным на асфальте в ряд белым линиям, который еще называют «зеброй» и там, где есть знак «Пешеходный переход».</w:t>
      </w: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br/>
        <w:t>Если есть еще и подземный пешеходный переход, то лучше воспользуйся им.</w:t>
      </w:r>
    </w:p>
    <w:p w:rsidR="000A167E" w:rsidRPr="000A167E" w:rsidRDefault="000A167E" w:rsidP="000A167E">
      <w:pPr>
        <w:numPr>
          <w:ilvl w:val="0"/>
          <w:numId w:val="1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Переходи улицу только на зеленый сигнал светофора, </w:t>
      </w:r>
      <w:proofErr w:type="gramStart"/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на</w:t>
      </w:r>
      <w:proofErr w:type="gramEnd"/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желтый и красный переходить запрещается.</w:t>
      </w:r>
    </w:p>
    <w:p w:rsidR="000A167E" w:rsidRPr="000A167E" w:rsidRDefault="000A167E" w:rsidP="000A167E">
      <w:pPr>
        <w:numPr>
          <w:ilvl w:val="0"/>
          <w:numId w:val="1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При переходе дороги внимательно посмотри по сторонам, нет ли опасности, нет ли рядом машин,  дойди до середины, посмотри направо и налево. Убедившись, что автомобилей нет — смело продолжай  путь.</w:t>
      </w:r>
    </w:p>
    <w:p w:rsidR="000A167E" w:rsidRPr="000A167E" w:rsidRDefault="000A167E" w:rsidP="000A167E">
      <w:pPr>
        <w:numPr>
          <w:ilvl w:val="0"/>
          <w:numId w:val="1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Переходя дорогу, ни в коем случае на ней нельзя бегать, толкаться и играть. Это опасно.</w:t>
      </w:r>
    </w:p>
    <w:p w:rsidR="000A167E" w:rsidRPr="000A167E" w:rsidRDefault="000A167E" w:rsidP="000A167E">
      <w:pPr>
        <w:numPr>
          <w:ilvl w:val="0"/>
          <w:numId w:val="1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При приближении автомобиля с включенными маячками синего или синего и красного цветов запрещено переходить дорогу. Если ты находишься на проезжей части дороги, покинь ее, соблюдая меры предосторожности.</w:t>
      </w:r>
    </w:p>
    <w:p w:rsidR="000A167E" w:rsidRPr="000A167E" w:rsidRDefault="000A167E" w:rsidP="000A167E">
      <w:pPr>
        <w:numPr>
          <w:ilvl w:val="0"/>
          <w:numId w:val="1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Никогда не перебегай дорогу перед близко идущим автомобилем.</w:t>
      </w:r>
    </w:p>
    <w:p w:rsidR="000A167E" w:rsidRPr="000A167E" w:rsidRDefault="000A167E" w:rsidP="000A167E">
      <w:pPr>
        <w:numPr>
          <w:ilvl w:val="0"/>
          <w:numId w:val="1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Если переходишь дорогу с маленьким ребенком — крепко держи его за руку.</w:t>
      </w:r>
    </w:p>
    <w:p w:rsidR="000A167E" w:rsidRPr="000A167E" w:rsidRDefault="000A167E" w:rsidP="000A167E">
      <w:pPr>
        <w:numPr>
          <w:ilvl w:val="0"/>
          <w:numId w:val="1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Если видишь перед собой стоящий автобус, не обходи его – это опасно. Подожди пока автобус отъедет от остановки.</w:t>
      </w:r>
    </w:p>
    <w:p w:rsidR="000A167E" w:rsidRPr="000A167E" w:rsidRDefault="000A167E" w:rsidP="000A167E">
      <w:pPr>
        <w:numPr>
          <w:ilvl w:val="0"/>
          <w:numId w:val="1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Не забывай, что за городом нужно идти по обочине, навстречу транспортному потоку.</w:t>
      </w:r>
    </w:p>
    <w:p w:rsidR="000A167E" w:rsidRPr="000A167E" w:rsidRDefault="000A167E" w:rsidP="000A167E">
      <w:pPr>
        <w:numPr>
          <w:ilvl w:val="0"/>
          <w:numId w:val="1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Собираясь в дорогу в темное время суток, не забудь обозначить себя «</w:t>
      </w:r>
      <w:proofErr w:type="spellStart"/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фликерами</w:t>
      </w:r>
      <w:proofErr w:type="spellEnd"/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», которые  всегда помогут тебе в пути.</w:t>
      </w:r>
    </w:p>
    <w:p w:rsidR="000A167E" w:rsidRPr="000A167E" w:rsidRDefault="000A167E" w:rsidP="000A167E">
      <w:pPr>
        <w:numPr>
          <w:ilvl w:val="0"/>
          <w:numId w:val="1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Помни, дорога – не место для игр. Нельзя играть на проезжей части и близи нее, выбегать из-за кустов или из-за стоящих автомобилей. Из-за домов не видно машины, которая может внезапно выехать из-за поворота.</w:t>
      </w:r>
    </w:p>
    <w:p w:rsidR="000A167E" w:rsidRPr="000A167E" w:rsidRDefault="000A167E" w:rsidP="000A167E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</w:p>
    <w:p w:rsidR="000A167E" w:rsidRPr="000A167E" w:rsidRDefault="000A167E" w:rsidP="000A167E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noProof/>
          <w:color w:val="434343"/>
          <w:sz w:val="21"/>
          <w:szCs w:val="21"/>
          <w:lang w:eastAsia="ru-RU"/>
        </w:rPr>
        <w:drawing>
          <wp:inline distT="0" distB="0" distL="0" distR="0" wp14:anchorId="52FC5640" wp14:editId="3585C019">
            <wp:extent cx="2856865" cy="735330"/>
            <wp:effectExtent l="0" t="0" r="635" b="7620"/>
            <wp:docPr id="2" name="Рисунок 2" descr="Если ты велосипед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сли ты велосипеди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7E" w:rsidRPr="000A167E" w:rsidRDefault="000A167E" w:rsidP="000A167E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С приходом теплой и ясной погоды многие из вас сядут на любимые велосипеды и с весенним, летним ветерком окунуться </w:t>
      </w:r>
      <w:proofErr w:type="gramStart"/>
      <w:r w:rsidRPr="000A167E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в</w:t>
      </w:r>
      <w:proofErr w:type="gramEnd"/>
      <w:r w:rsidRPr="000A167E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  новые захватывающие </w:t>
      </w:r>
      <w:proofErr w:type="spellStart"/>
      <w:r w:rsidRPr="000A167E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велоприключения</w:t>
      </w:r>
      <w:proofErr w:type="spellEnd"/>
      <w:r w:rsidRPr="000A167E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.  Но прежде, чем сесть на своего «железного друга», необходимо знать и помнить о правилах управления велосипедом, а именно:</w:t>
      </w:r>
    </w:p>
    <w:p w:rsidR="000A167E" w:rsidRPr="000A167E" w:rsidRDefault="000A167E" w:rsidP="000A167E">
      <w:pPr>
        <w:numPr>
          <w:ilvl w:val="0"/>
          <w:numId w:val="2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Прежде всего, помни – в возрасте до 14 лет запрещается ездить по проезжей части дороги без сопровождения взрослых, кроме тротуаров, велосипедных и пешеходных дорожек, а также закрытых площадок: дворах, парках и на стадионах.</w:t>
      </w:r>
    </w:p>
    <w:p w:rsidR="000A167E" w:rsidRPr="000A167E" w:rsidRDefault="000A167E" w:rsidP="000A167E">
      <w:pPr>
        <w:numPr>
          <w:ilvl w:val="0"/>
          <w:numId w:val="2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Велосипед  должен иметь исправные тормоза, руль и звуковой сигнал. Также должны быть зеркала заднего вида и </w:t>
      </w:r>
      <w:proofErr w:type="spellStart"/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световозвращатели</w:t>
      </w:r>
      <w:proofErr w:type="spellEnd"/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: спереди – белого цвета, сзади – красного, а с каждой боковой стороны – оранжевого.</w:t>
      </w:r>
    </w:p>
    <w:p w:rsidR="000A167E" w:rsidRPr="000A167E" w:rsidRDefault="000A167E" w:rsidP="000A167E">
      <w:pPr>
        <w:numPr>
          <w:ilvl w:val="0"/>
          <w:numId w:val="2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lastRenderedPageBreak/>
        <w:t>Ездить на велосипеде надо по специальной велосипедной дорожке, а при ее отсутствии — по обочине, тротуару или пешеходной дорожке, не создавая препятствий для движения.</w:t>
      </w:r>
    </w:p>
    <w:p w:rsidR="000A167E" w:rsidRPr="000A167E" w:rsidRDefault="000A167E" w:rsidP="000A167E">
      <w:pPr>
        <w:numPr>
          <w:ilvl w:val="0"/>
          <w:numId w:val="2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Если хочешь пересечь дорогу — сойди с велосипеда, держа его за руль, пройди по пешеходному переходу. Проскочить через дорогу на велосипеде запрещается.</w:t>
      </w:r>
    </w:p>
    <w:p w:rsidR="000A167E" w:rsidRPr="000A167E" w:rsidRDefault="000A167E" w:rsidP="000A167E">
      <w:pPr>
        <w:numPr>
          <w:ilvl w:val="0"/>
          <w:numId w:val="2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Запомни, когда движешься в темное время суток на велосипеде, обязательно включи спереди фару, излучающую белый цвет, сзади – фонарь, излучающий красный. Также надень защитный шлем и «</w:t>
      </w:r>
      <w:proofErr w:type="spellStart"/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фликеры</w:t>
      </w:r>
      <w:proofErr w:type="spellEnd"/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» (жилет, браслеты, повязки и др.).</w:t>
      </w:r>
    </w:p>
    <w:p w:rsidR="000A167E" w:rsidRPr="000A167E" w:rsidRDefault="000A167E" w:rsidP="000A167E">
      <w:pPr>
        <w:numPr>
          <w:ilvl w:val="0"/>
          <w:numId w:val="2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Запрещено двигаться на велосипеде, не держась за руль и не держа ноги на педалях.</w:t>
      </w:r>
    </w:p>
    <w:p w:rsidR="000A167E" w:rsidRPr="000A167E" w:rsidRDefault="000A167E" w:rsidP="000A167E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</w:p>
    <w:p w:rsidR="000A167E" w:rsidRPr="000A167E" w:rsidRDefault="000A167E" w:rsidP="000A167E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noProof/>
          <w:color w:val="434343"/>
          <w:sz w:val="21"/>
          <w:szCs w:val="21"/>
          <w:lang w:eastAsia="ru-RU"/>
        </w:rPr>
        <w:drawing>
          <wp:inline distT="0" distB="0" distL="0" distR="0" wp14:anchorId="59EF9CD1" wp14:editId="585FEE9E">
            <wp:extent cx="2856865" cy="735330"/>
            <wp:effectExtent l="0" t="0" r="635" b="7620"/>
            <wp:docPr id="3" name="Рисунок 3" descr="Если ты пассаж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сли ты пассажи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7E" w:rsidRPr="000A167E" w:rsidRDefault="000A167E" w:rsidP="000A167E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Здесь мы расскажем как вести себя в общественном </w:t>
      </w:r>
      <w:proofErr w:type="gramStart"/>
      <w:r w:rsidRPr="000A167E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транспорте</w:t>
      </w:r>
      <w:proofErr w:type="gramEnd"/>
      <w:r w:rsidRPr="000A167E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и </w:t>
      </w:r>
      <w:proofErr w:type="gramStart"/>
      <w:r w:rsidRPr="000A167E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какими</w:t>
      </w:r>
      <w:proofErr w:type="gramEnd"/>
      <w:r w:rsidRPr="000A167E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правилами пользоваться, чтобы ваше путешествие было удобным, комфортным и не опасным. В добрый путь:</w:t>
      </w:r>
    </w:p>
    <w:p w:rsidR="000A167E" w:rsidRPr="000A167E" w:rsidRDefault="000A167E" w:rsidP="000A167E">
      <w:pPr>
        <w:numPr>
          <w:ilvl w:val="0"/>
          <w:numId w:val="3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Ожидай автобус, троллейбус, трамвай на остановочной площадке, также соблюдай правила поведения: не бегай, не толкайся, будь внимательным и осмотрительным.</w:t>
      </w:r>
    </w:p>
    <w:p w:rsidR="000A167E" w:rsidRPr="000A167E" w:rsidRDefault="000A167E" w:rsidP="000A167E">
      <w:pPr>
        <w:numPr>
          <w:ilvl w:val="0"/>
          <w:numId w:val="3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При движении в автобусе, троллейбусе или трамвае займи своё посадочное место или стой, держась за поручень. Не бегай и не высовывайся в окно.</w:t>
      </w:r>
    </w:p>
    <w:p w:rsidR="000A167E" w:rsidRPr="000A167E" w:rsidRDefault="000A167E" w:rsidP="000A167E">
      <w:pPr>
        <w:numPr>
          <w:ilvl w:val="0"/>
          <w:numId w:val="3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Если посадка в трамвай осуществляется с проезжей части, то выходи на нее только после полной остановки трамвая.</w:t>
      </w:r>
    </w:p>
    <w:p w:rsidR="000A167E" w:rsidRPr="000A167E" w:rsidRDefault="000A167E" w:rsidP="000A167E">
      <w:pPr>
        <w:numPr>
          <w:ilvl w:val="0"/>
          <w:numId w:val="3"/>
        </w:numPr>
        <w:shd w:val="clear" w:color="auto" w:fill="FFFFFF"/>
        <w:spacing w:after="150"/>
        <w:ind w:left="450"/>
        <w:textAlignment w:val="baseline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0A16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Не мешай водителю и не отвлекай его во время движения.</w:t>
      </w:r>
    </w:p>
    <w:p w:rsidR="00972198" w:rsidRDefault="00972198">
      <w:bookmarkStart w:id="0" w:name="_GoBack"/>
      <w:bookmarkEnd w:id="0"/>
    </w:p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7E94"/>
    <w:multiLevelType w:val="multilevel"/>
    <w:tmpl w:val="7612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79E4"/>
    <w:multiLevelType w:val="multilevel"/>
    <w:tmpl w:val="E0AE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D6340"/>
    <w:multiLevelType w:val="multilevel"/>
    <w:tmpl w:val="98C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7E"/>
    <w:rsid w:val="000A167E"/>
    <w:rsid w:val="009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2020-09-24T08:00:00Z</dcterms:created>
  <dcterms:modified xsi:type="dcterms:W3CDTF">2020-09-24T08:03:00Z</dcterms:modified>
</cp:coreProperties>
</file>