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</w:t>
      </w: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“Вішнеўскі навучальна-педагагічны комплекс </w:t>
      </w: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дзіцячы сад – сярэдняя школа Валожынскага раёна”</w:t>
      </w: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336497">
        <w:rPr>
          <w:rFonts w:ascii="Times New Roman" w:hAnsi="Times New Roman" w:cs="Times New Roman"/>
          <w:b/>
          <w:sz w:val="56"/>
          <w:szCs w:val="56"/>
          <w:lang w:val="be-BY"/>
        </w:rPr>
        <w:t xml:space="preserve">Аблічча Зямлі: </w:t>
      </w:r>
    </w:p>
    <w:p w:rsidR="00336497" w:rsidRP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336497">
        <w:rPr>
          <w:rFonts w:ascii="Times New Roman" w:hAnsi="Times New Roman" w:cs="Times New Roman"/>
          <w:b/>
          <w:sz w:val="56"/>
          <w:szCs w:val="56"/>
          <w:lang w:val="be-BY"/>
        </w:rPr>
        <w:t>суша і водная прастора</w:t>
      </w: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Канспект урока па вучэбным прадмеце “Чалавек і свет”</w:t>
      </w: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C05A81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Падрыхтавала:</w:t>
      </w: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настаўнік геаграфіі</w:t>
      </w:r>
    </w:p>
    <w:p w:rsidR="00336497" w:rsidRDefault="00336497" w:rsidP="0033649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першай кваліфікацыйнай катэгорыі,</w:t>
      </w:r>
    </w:p>
    <w:p w:rsidR="00336497" w:rsidRDefault="00336497" w:rsidP="00C05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="00C05A8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Т. В. Стасяловіч</w:t>
      </w: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336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36497" w:rsidRDefault="00336497" w:rsidP="00C05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Вішнева, 2020</w:t>
      </w:r>
    </w:p>
    <w:p w:rsidR="00336497" w:rsidRDefault="00336497" w:rsidP="00516A6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3FAF" w:rsidRDefault="00516A6C" w:rsidP="00516A6C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6A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Тэма. Аблічча Зямлі: суша і водная прастора. </w:t>
      </w:r>
    </w:p>
    <w:p w:rsidR="00336497" w:rsidRDefault="00336497" w:rsidP="0033649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36497">
        <w:rPr>
          <w:rFonts w:ascii="Times New Roman" w:hAnsi="Times New Roman" w:cs="Times New Roman"/>
          <w:b/>
          <w:sz w:val="28"/>
          <w:szCs w:val="28"/>
          <w:lang w:val="be-BY"/>
        </w:rPr>
        <w:t>Мэта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>. Фарміраваць каштоўнасна-сэнсавыя кампетэнцыі ў галіне развіцця прасторавага ўяўлення вучняў у працэсе вывучэння адлюстравання Зямлі.</w:t>
      </w:r>
    </w:p>
    <w:p w:rsidR="00336497" w:rsidRDefault="00336497" w:rsidP="0033649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36497" w:rsidRPr="00336497" w:rsidRDefault="00336497" w:rsidP="0033649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64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 ўрока. </w:t>
      </w:r>
    </w:p>
    <w:p w:rsidR="00336497" w:rsidRDefault="00336497" w:rsidP="0033649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фарміраванню ведання паняццяў “карта”, “мацярык”, “востраў”, “паўвостраў”, “акіян”;</w:t>
      </w:r>
    </w:p>
    <w:p w:rsidR="00336497" w:rsidRDefault="00336497" w:rsidP="0033649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вуснага маўлення, аналітычнага мыслення навучэнцаў, уменню параўноўваць, рабіць высновы, працаваць з геаграфічнай картай;</w:t>
      </w:r>
    </w:p>
    <w:p w:rsidR="00336497" w:rsidRDefault="00336497" w:rsidP="0033649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выхаванню культуры маўленчых зносін, уменню працаваць у парах, культуры ўзаемаадносін, цікавасці да вывучэння геаграфіі.</w:t>
      </w:r>
    </w:p>
    <w:p w:rsidR="00336497" w:rsidRDefault="00336497" w:rsidP="00516A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</w:pPr>
    </w:p>
    <w:p w:rsidR="007706BF" w:rsidRDefault="007706BF" w:rsidP="00516A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</w:pPr>
      <w:r w:rsidRPr="00770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  <w:lang w:val="be-BY"/>
        </w:rPr>
        <w:t>Тып урока.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  <w:t xml:space="preserve"> Урок вывучэння новага матэрыялу.</w:t>
      </w:r>
    </w:p>
    <w:p w:rsidR="00516A6C" w:rsidRPr="00516A6C" w:rsidRDefault="00516A6C" w:rsidP="00516A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be-BY"/>
        </w:rPr>
      </w:pPr>
    </w:p>
    <w:p w:rsidR="00516A6C" w:rsidRPr="00117785" w:rsidRDefault="00053FAF" w:rsidP="00516A6C">
      <w:pPr>
        <w:pStyle w:val="a3"/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</w:pPr>
      <w:r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Мета</w:t>
      </w:r>
      <w:r w:rsidR="00516A6C"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ды</w:t>
      </w:r>
      <w:r w:rsidR="00C05A81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правядзення</w:t>
      </w:r>
      <w:r w:rsidR="00C05A81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 xml:space="preserve"> ў</w:t>
      </w:r>
      <w:r w:rsidR="00516A6C"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рока:</w:t>
      </w:r>
      <w:r w:rsidR="00C05A81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славесныя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(тлумачэнне,гутарка,фронтальнае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а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пытанне),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наглядныя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(дошка,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схемы,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геаграфічная карта,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="00516A6C"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відэафільм).</w:t>
      </w:r>
    </w:p>
    <w:p w:rsidR="00516A6C" w:rsidRPr="00117785" w:rsidRDefault="00516A6C" w:rsidP="00516A6C">
      <w:pPr>
        <w:pStyle w:val="a3"/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</w:pPr>
      <w:r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Матэрыялы і</w:t>
      </w:r>
      <w:r w:rsidR="00C05A81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абсталяванне:</w:t>
      </w:r>
      <w:r w:rsidR="00C05A81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мультымедыйны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праектар,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ноўтбук,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відэаролік,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атлас,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фізічная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карта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паўшар'яў,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карткі.</w:t>
      </w:r>
    </w:p>
    <w:p w:rsidR="00117785" w:rsidRPr="00C05A81" w:rsidRDefault="007706BF" w:rsidP="00C05A81">
      <w:pPr>
        <w:pStyle w:val="a3"/>
        <w:rPr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</w:pPr>
      <w:r w:rsidRPr="00117785">
        <w:rPr>
          <w:rStyle w:val="jlqj4b"/>
          <w:rFonts w:ascii="Times New Roman" w:hAnsi="Times New Roman" w:cs="Times New Roman"/>
          <w:b/>
          <w:sz w:val="28"/>
          <w:szCs w:val="28"/>
          <w:shd w:val="clear" w:color="auto" w:fill="F5F5F5"/>
          <w:lang w:val="be-BY"/>
        </w:rPr>
        <w:t>Форма ўрока.</w:t>
      </w:r>
      <w:r w:rsidRPr="00117785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 xml:space="preserve"> Завочнае падарожж</w:t>
      </w:r>
      <w:r w:rsidR="00C05A81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  <w:lang w:val="be-BY"/>
        </w:rPr>
        <w:t>а.</w:t>
      </w:r>
    </w:p>
    <w:p w:rsidR="00117785" w:rsidRDefault="00117785" w:rsidP="00117785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7785" w:rsidRDefault="00117785" w:rsidP="00770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06BF" w:rsidRPr="007706BF" w:rsidRDefault="007706BF" w:rsidP="00770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06BF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7706BF" w:rsidRPr="007706BF" w:rsidRDefault="007706BF" w:rsidP="007706B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06BF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Арганізацыйна-матывацыйны этап урока.</w:t>
      </w:r>
    </w:p>
    <w:p w:rsidR="007706BF" w:rsidRPr="00053FAF" w:rsidRDefault="007706BF" w:rsidP="00770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 ўрока і дата запісаны на дошцы.</w:t>
      </w:r>
    </w:p>
    <w:p w:rsidR="007706BF" w:rsidRDefault="007706BF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Настрой на ўрок.</w:t>
      </w:r>
    </w:p>
    <w:p w:rsidR="00CA340B" w:rsidRDefault="007706BF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Азнаямленне з тэмай урока,</w:t>
      </w:r>
      <w:r w:rsidR="00CA340B">
        <w:rPr>
          <w:rFonts w:ascii="Times New Roman" w:hAnsi="Times New Roman" w:cs="Times New Roman"/>
          <w:sz w:val="28"/>
          <w:szCs w:val="28"/>
          <w:lang w:val="be-BY"/>
        </w:rPr>
        <w:t xml:space="preserve"> запіс тэмы ўрока ў сшытку,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пастаноўка задач урока вучнямі з дапамогай настаўніка.</w:t>
      </w:r>
    </w:p>
    <w:p w:rsidR="007706BF" w:rsidRDefault="007706BF" w:rsidP="007706B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06BF">
        <w:rPr>
          <w:rFonts w:ascii="Times New Roman" w:hAnsi="Times New Roman" w:cs="Times New Roman"/>
          <w:b/>
          <w:sz w:val="28"/>
          <w:szCs w:val="28"/>
          <w:lang w:val="be-BY"/>
        </w:rPr>
        <w:t>ІІ. Этап падрыхтоўкі вучняў да актыўнага і свядомага засваення новага матэрыялу.</w:t>
      </w:r>
    </w:p>
    <w:p w:rsidR="007706BF" w:rsidRDefault="00D3075B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Настаўнік. Задачы ўрока вызначаны. А зараз адпраўляемся ў завочнае падарожжа па планеце Зямля. У гэтым падарожжы </w:t>
      </w:r>
      <w:r w:rsidR="00262462">
        <w:rPr>
          <w:rFonts w:ascii="Times New Roman" w:hAnsi="Times New Roman" w:cs="Times New Roman"/>
          <w:sz w:val="28"/>
          <w:szCs w:val="28"/>
          <w:lang w:val="be-BY"/>
        </w:rPr>
        <w:t>нам дапаможа геаграфічная карта і карта атласа.</w:t>
      </w:r>
    </w:p>
    <w:p w:rsidR="00CA340B" w:rsidRDefault="00CA340B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Прагляд відэароліка. </w:t>
      </w:r>
    </w:p>
    <w:p w:rsidR="00CA340B" w:rsidRDefault="00CA340B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Вызначыць, якую частку паверхні Зямлі займае суша, а якую водная прастора. Адлюстраваць у сшытку з дапамогай дыяграмы і падпісаць. </w:t>
      </w:r>
    </w:p>
    <w:p w:rsidR="00CA340B" w:rsidRDefault="00262462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Звярнуць увагу на геаграфічную карту і вызначыць, адкуль будзем пачынаць падарожжа: з воднай паверхні або сушы.</w:t>
      </w:r>
    </w:p>
    <w:p w:rsidR="00996C0E" w:rsidRDefault="00996C0E" w:rsidP="007706B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96C0E" w:rsidRPr="00996C0E" w:rsidRDefault="00996C0E" w:rsidP="007706B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C0E">
        <w:rPr>
          <w:rFonts w:ascii="Times New Roman" w:hAnsi="Times New Roman" w:cs="Times New Roman"/>
          <w:b/>
          <w:sz w:val="28"/>
          <w:szCs w:val="28"/>
          <w:lang w:val="be-BY"/>
        </w:rPr>
        <w:t>ІІІ. Этап засваення новых ведаў.</w:t>
      </w:r>
    </w:p>
    <w:p w:rsidR="008F73A3" w:rsidRDefault="008F73A3" w:rsidP="007706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62462" w:rsidRPr="008F73A3" w:rsidRDefault="00262462" w:rsidP="007706B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F73A3">
        <w:rPr>
          <w:rFonts w:ascii="Times New Roman" w:hAnsi="Times New Roman" w:cs="Times New Roman"/>
          <w:b/>
          <w:sz w:val="28"/>
          <w:szCs w:val="28"/>
          <w:lang w:val="be-BY"/>
        </w:rPr>
        <w:t>СУША.</w:t>
      </w:r>
    </w:p>
    <w:p w:rsidR="00262462" w:rsidRDefault="00262462" w:rsidP="0026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Звярнуць увагу на карту атласа і адказаць, чым адрозніваюцца ўчасткі сушы. (памерам)</w:t>
      </w:r>
    </w:p>
    <w:p w:rsidR="00262462" w:rsidRDefault="00262462" w:rsidP="0026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Знайсці ў вучэбным дапаможніку, як называюцца велізарныя ўчасткі сушы.</w:t>
      </w:r>
    </w:p>
    <w:p w:rsidR="00262462" w:rsidRDefault="00262462" w:rsidP="0026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Палічыць</w:t>
      </w:r>
      <w:r w:rsidR="00996C0E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колькі мацерыкоў, назваць і паказаць на геаграфічнай карце.</w:t>
      </w:r>
    </w:p>
    <w:p w:rsidR="00262462" w:rsidRDefault="004A7EB6" w:rsidP="0026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Знайсці на ст.58 вучэбнага дапаможніка, як называюцца невялікія, у параўнанні з мацерыкамі, участкі сушы. Што ў іх агуль</w:t>
      </w:r>
      <w:r w:rsidR="00336497">
        <w:rPr>
          <w:rFonts w:ascii="Times New Roman" w:hAnsi="Times New Roman" w:cs="Times New Roman"/>
          <w:sz w:val="28"/>
          <w:szCs w:val="28"/>
          <w:lang w:val="be-BY"/>
        </w:rPr>
        <w:t>нага. Вызначыць найбуйнейшыя. (П</w:t>
      </w:r>
      <w:r>
        <w:rPr>
          <w:rFonts w:ascii="Times New Roman" w:hAnsi="Times New Roman" w:cs="Times New Roman"/>
          <w:sz w:val="28"/>
          <w:szCs w:val="28"/>
          <w:lang w:val="be-BY"/>
        </w:rPr>
        <w:t>азначыць на геаграфічнай карце каляровымі магнітамі).</w:t>
      </w:r>
    </w:p>
    <w:p w:rsidR="004A7EB6" w:rsidRDefault="004A7EB6" w:rsidP="00262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Ёсць участкі сушы, што ўдаюцца ў водную прастору. Яны называюцца паўастравамі. Як вы думаеце чаму? (пазначыць на геаграфічнай карце сцікерамі)</w:t>
      </w:r>
    </w:p>
    <w:p w:rsidR="00053FAF" w:rsidRDefault="00053FAF" w:rsidP="00053FA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A7EB6" w:rsidRPr="008F73A3" w:rsidRDefault="00053FAF" w:rsidP="00053F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996C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F73A3" w:rsidRPr="008F73A3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 Абводзім вачыма абрысы названых мацерыкоў.</w:t>
      </w:r>
    </w:p>
    <w:p w:rsidR="008F73A3" w:rsidRDefault="008F73A3" w:rsidP="008F7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малюнка 37 на старонцы 58.</w:t>
      </w:r>
    </w:p>
    <w:p w:rsidR="008F73A3" w:rsidRPr="003472BB" w:rsidRDefault="008F73A3" w:rsidP="008F73A3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72BB">
        <w:rPr>
          <w:rFonts w:ascii="Times New Roman" w:hAnsi="Times New Roman" w:cs="Times New Roman"/>
          <w:b/>
          <w:sz w:val="28"/>
          <w:szCs w:val="28"/>
          <w:lang w:val="be-BY"/>
        </w:rPr>
        <w:t>ВОДНАЯ ПАВЕРХНЯ.</w:t>
      </w:r>
    </w:p>
    <w:p w:rsidR="008F73A3" w:rsidRDefault="008F73A3" w:rsidP="008F73A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малюнка 38 на старонцы 59.</w:t>
      </w:r>
    </w:p>
    <w:p w:rsidR="008F73A3" w:rsidRDefault="008F73A3" w:rsidP="008F73A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з геаграфічнай картай.</w:t>
      </w:r>
    </w:p>
    <w:p w:rsidR="00996C0E" w:rsidRPr="001A2287" w:rsidRDefault="00996C0E" w:rsidP="008F73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C0E" w:rsidRPr="00996C0E" w:rsidRDefault="00996C0E" w:rsidP="008F73A3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C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6C0E">
        <w:rPr>
          <w:rFonts w:ascii="Times New Roman" w:hAnsi="Times New Roman" w:cs="Times New Roman"/>
          <w:b/>
          <w:sz w:val="28"/>
          <w:szCs w:val="28"/>
          <w:lang w:val="be-BY"/>
        </w:rPr>
        <w:t>. Этап праверкі разумення навучэнцамі новага матэрыялу.</w:t>
      </w:r>
    </w:p>
    <w:p w:rsidR="00996C0E" w:rsidRDefault="00996C0E" w:rsidP="008F73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C0E" w:rsidRDefault="00996C0E" w:rsidP="008F73A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0015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зараз мы з вамі ўспомнім і замацуем тое</w:t>
      </w:r>
      <w:r w:rsidR="003472BB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чым мы пазнаёміліся. У вас на стале ёсць карцінкі мацерыкоў, акіянаў і паўастравоў. </w:t>
      </w:r>
      <w:r w:rsidR="00E00152">
        <w:rPr>
          <w:rFonts w:ascii="Times New Roman" w:hAnsi="Times New Roman" w:cs="Times New Roman"/>
          <w:sz w:val="28"/>
          <w:szCs w:val="28"/>
          <w:lang w:val="be-BY"/>
        </w:rPr>
        <w:t xml:space="preserve">Складзём агульную прэзентацыю. Першая пара выбірае і </w:t>
      </w:r>
      <w:r w:rsidR="003472BB">
        <w:rPr>
          <w:rFonts w:ascii="Times New Roman" w:hAnsi="Times New Roman" w:cs="Times New Roman"/>
          <w:sz w:val="28"/>
          <w:szCs w:val="28"/>
          <w:lang w:val="be-BY"/>
        </w:rPr>
        <w:t xml:space="preserve">падпісвае </w:t>
      </w:r>
      <w:r w:rsidR="00E00152">
        <w:rPr>
          <w:rFonts w:ascii="Times New Roman" w:hAnsi="Times New Roman" w:cs="Times New Roman"/>
          <w:sz w:val="28"/>
          <w:szCs w:val="28"/>
          <w:lang w:val="be-BY"/>
        </w:rPr>
        <w:t xml:space="preserve">мацерыкі, другая астравы, а трэцяя паўастравы. </w:t>
      </w:r>
      <w:r w:rsidR="003472B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E00152">
        <w:rPr>
          <w:rFonts w:ascii="Times New Roman" w:hAnsi="Times New Roman" w:cs="Times New Roman"/>
          <w:sz w:val="28"/>
          <w:szCs w:val="28"/>
          <w:lang w:val="be-BY"/>
        </w:rPr>
        <w:t xml:space="preserve">вяраюць </w:t>
      </w:r>
      <w:r w:rsidR="003472BB">
        <w:rPr>
          <w:rFonts w:ascii="Times New Roman" w:hAnsi="Times New Roman" w:cs="Times New Roman"/>
          <w:sz w:val="28"/>
          <w:szCs w:val="28"/>
          <w:lang w:val="be-BY"/>
        </w:rPr>
        <w:t>правільнасць выканання задання з картай атласа з дапамогай настаўніка</w:t>
      </w:r>
      <w:r w:rsidR="00E0015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00152" w:rsidRDefault="00E00152" w:rsidP="008F73A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00152" w:rsidRDefault="00E00152" w:rsidP="008F73A3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C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 Этап замацавання новага матэрыялу.</w:t>
      </w:r>
    </w:p>
    <w:p w:rsidR="00E00152" w:rsidRDefault="00E00152" w:rsidP="008F73A3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472BB" w:rsidRDefault="00E00152" w:rsidP="00E0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адной з тэлеперадач вядучы назваў Зямлю планетай Акіян. Звярніце ўвагу на вашу дыяграму ў сшытку і скажыце, чаму вядучы назваў Зямлю  планетай Акіян.</w:t>
      </w:r>
    </w:p>
    <w:p w:rsidR="00E00152" w:rsidRDefault="00E00152" w:rsidP="00E0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 як бы вы яе назвалі? </w:t>
      </w:r>
    </w:p>
    <w:p w:rsidR="00E00152" w:rsidRDefault="00E00152" w:rsidP="00E00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мацерыку размешчана Рэспубліка Беларусь?</w:t>
      </w:r>
    </w:p>
    <w:p w:rsidR="00E00152" w:rsidRPr="001A2287" w:rsidRDefault="00E00152" w:rsidP="00E001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0152" w:rsidRDefault="00E00152" w:rsidP="00E0015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C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ІІ. Этап інфармавання вучняў аб хатнім заданні.</w:t>
      </w:r>
    </w:p>
    <w:p w:rsidR="00E00152" w:rsidRDefault="00E00152" w:rsidP="00E0015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00152" w:rsidRDefault="00E00152" w:rsidP="00E0015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Параграф 12. Адказаць на пытанні 1-4</w:t>
      </w:r>
    </w:p>
    <w:p w:rsidR="00053FAF" w:rsidRDefault="00053FAF" w:rsidP="00E0015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3FAF" w:rsidRDefault="00053FAF" w:rsidP="00E0015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C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ІІІ. Этап падвядзення вынікаў занятку.</w:t>
      </w:r>
    </w:p>
    <w:p w:rsidR="00053FAF" w:rsidRPr="00053FAF" w:rsidRDefault="00053FAF" w:rsidP="00E0015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5A81" w:rsidRDefault="00053FAF" w:rsidP="00E0015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3FAF">
        <w:rPr>
          <w:rFonts w:ascii="Times New Roman" w:hAnsi="Times New Roman" w:cs="Times New Roman"/>
          <w:b/>
          <w:sz w:val="28"/>
          <w:szCs w:val="28"/>
          <w:lang w:val="be-BY"/>
        </w:rPr>
        <w:t>ІХ. Этап рэфлексіі</w:t>
      </w:r>
    </w:p>
    <w:p w:rsidR="00053FAF" w:rsidRPr="00C05A81" w:rsidRDefault="00053FAF" w:rsidP="00E0015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Лесвічка поспеху. </w:t>
      </w:r>
      <w:r>
        <w:rPr>
          <w:rFonts w:ascii="Times New Roman" w:hAnsi="Times New Roman" w:cs="Times New Roman"/>
          <w:sz w:val="28"/>
          <w:szCs w:val="28"/>
          <w:lang w:val="be-BY"/>
        </w:rPr>
        <w:t>Сонейкі, якія прымацаваны да вучэбнага стала перанесці на лесвічку поспеху.</w:t>
      </w:r>
    </w:p>
    <w:sectPr w:rsidR="00053FAF" w:rsidRPr="00C05A81" w:rsidSect="003F63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91" w:rsidRDefault="00CD6A91" w:rsidP="001A2287">
      <w:pPr>
        <w:spacing w:after="0" w:line="240" w:lineRule="auto"/>
      </w:pPr>
      <w:r>
        <w:separator/>
      </w:r>
    </w:p>
  </w:endnote>
  <w:endnote w:type="continuationSeparator" w:id="0">
    <w:p w:rsidR="00CD6A91" w:rsidRDefault="00CD6A91" w:rsidP="001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05745"/>
      <w:docPartObj>
        <w:docPartGallery w:val="Page Numbers (Bottom of Page)"/>
        <w:docPartUnique/>
      </w:docPartObj>
    </w:sdtPr>
    <w:sdtEndPr/>
    <w:sdtContent>
      <w:p w:rsidR="001A2287" w:rsidRDefault="003F6314">
        <w:pPr>
          <w:pStyle w:val="a7"/>
          <w:jc w:val="center"/>
        </w:pPr>
        <w:r>
          <w:fldChar w:fldCharType="begin"/>
        </w:r>
        <w:r w:rsidR="001A2287">
          <w:instrText>PAGE   \* MERGEFORMAT</w:instrText>
        </w:r>
        <w:r>
          <w:fldChar w:fldCharType="separate"/>
        </w:r>
        <w:r w:rsidR="00CD6A91">
          <w:rPr>
            <w:noProof/>
          </w:rPr>
          <w:t>1</w:t>
        </w:r>
        <w:r>
          <w:fldChar w:fldCharType="end"/>
        </w:r>
      </w:p>
    </w:sdtContent>
  </w:sdt>
  <w:p w:rsidR="001A2287" w:rsidRDefault="001A2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91" w:rsidRDefault="00CD6A91" w:rsidP="001A2287">
      <w:pPr>
        <w:spacing w:after="0" w:line="240" w:lineRule="auto"/>
      </w:pPr>
      <w:r>
        <w:separator/>
      </w:r>
    </w:p>
  </w:footnote>
  <w:footnote w:type="continuationSeparator" w:id="0">
    <w:p w:rsidR="00CD6A91" w:rsidRDefault="00CD6A91" w:rsidP="001A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E3E"/>
    <w:multiLevelType w:val="hybridMultilevel"/>
    <w:tmpl w:val="1B04A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C"/>
    <w:rsid w:val="00053FAF"/>
    <w:rsid w:val="00117785"/>
    <w:rsid w:val="001A2287"/>
    <w:rsid w:val="00262462"/>
    <w:rsid w:val="00336497"/>
    <w:rsid w:val="003472BB"/>
    <w:rsid w:val="003F6314"/>
    <w:rsid w:val="004A7EB6"/>
    <w:rsid w:val="00516A6C"/>
    <w:rsid w:val="007706BF"/>
    <w:rsid w:val="008E25D7"/>
    <w:rsid w:val="008F73A3"/>
    <w:rsid w:val="00990984"/>
    <w:rsid w:val="00996C0E"/>
    <w:rsid w:val="00C05A81"/>
    <w:rsid w:val="00CA340B"/>
    <w:rsid w:val="00CC200B"/>
    <w:rsid w:val="00CD6A91"/>
    <w:rsid w:val="00D3075B"/>
    <w:rsid w:val="00E00152"/>
    <w:rsid w:val="00EE4A46"/>
    <w:rsid w:val="00FD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6C"/>
    <w:pPr>
      <w:spacing w:after="0" w:line="240" w:lineRule="auto"/>
    </w:pPr>
  </w:style>
  <w:style w:type="character" w:customStyle="1" w:styleId="jlqj4b">
    <w:name w:val="jlqj4b"/>
    <w:basedOn w:val="a0"/>
    <w:rsid w:val="00516A6C"/>
  </w:style>
  <w:style w:type="paragraph" w:styleId="a4">
    <w:name w:val="List Paragraph"/>
    <w:basedOn w:val="a"/>
    <w:uiPriority w:val="34"/>
    <w:qFormat/>
    <w:rsid w:val="00053F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287"/>
  </w:style>
  <w:style w:type="paragraph" w:styleId="a7">
    <w:name w:val="footer"/>
    <w:basedOn w:val="a"/>
    <w:link w:val="a8"/>
    <w:uiPriority w:val="99"/>
    <w:unhideWhenUsed/>
    <w:rsid w:val="001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287"/>
  </w:style>
  <w:style w:type="paragraph" w:styleId="a9">
    <w:name w:val="Balloon Text"/>
    <w:basedOn w:val="a"/>
    <w:link w:val="aa"/>
    <w:uiPriority w:val="99"/>
    <w:semiHidden/>
    <w:unhideWhenUsed/>
    <w:rsid w:val="001A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6C"/>
    <w:pPr>
      <w:spacing w:after="0" w:line="240" w:lineRule="auto"/>
    </w:pPr>
  </w:style>
  <w:style w:type="character" w:customStyle="1" w:styleId="jlqj4b">
    <w:name w:val="jlqj4b"/>
    <w:basedOn w:val="a0"/>
    <w:rsid w:val="00516A6C"/>
  </w:style>
  <w:style w:type="paragraph" w:styleId="a4">
    <w:name w:val="List Paragraph"/>
    <w:basedOn w:val="a"/>
    <w:uiPriority w:val="34"/>
    <w:qFormat/>
    <w:rsid w:val="00053F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287"/>
  </w:style>
  <w:style w:type="paragraph" w:styleId="a7">
    <w:name w:val="footer"/>
    <w:basedOn w:val="a"/>
    <w:link w:val="a8"/>
    <w:uiPriority w:val="99"/>
    <w:unhideWhenUsed/>
    <w:rsid w:val="001A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287"/>
  </w:style>
  <w:style w:type="paragraph" w:styleId="a9">
    <w:name w:val="Balloon Text"/>
    <w:basedOn w:val="a"/>
    <w:link w:val="aa"/>
    <w:uiPriority w:val="99"/>
    <w:semiHidden/>
    <w:unhideWhenUsed/>
    <w:rsid w:val="001A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2020-11-25T17:58:00Z</cp:lastPrinted>
  <dcterms:created xsi:type="dcterms:W3CDTF">2021-02-01T08:50:00Z</dcterms:created>
  <dcterms:modified xsi:type="dcterms:W3CDTF">2021-02-01T08:50:00Z</dcterms:modified>
</cp:coreProperties>
</file>