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4" w:rsidRPr="00DF0634" w:rsidRDefault="00DF0634" w:rsidP="00DF063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DF0634">
        <w:rPr>
          <w:rStyle w:val="a4"/>
          <w:color w:val="333333"/>
          <w:sz w:val="28"/>
          <w:szCs w:val="28"/>
        </w:rPr>
        <w:t>Как подготовиться к написанию экзаменационного изложения?</w:t>
      </w:r>
    </w:p>
    <w:p w:rsidR="00DF0634" w:rsidRPr="00DF0634" w:rsidRDefault="00DF0634" w:rsidP="00DF063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F0634">
        <w:rPr>
          <w:rStyle w:val="a4"/>
          <w:color w:val="333333"/>
          <w:sz w:val="28"/>
          <w:szCs w:val="28"/>
        </w:rPr>
        <w:t>Практические советы ученику</w:t>
      </w:r>
    </w:p>
    <w:p w:rsidR="00DF0634" w:rsidRPr="00DF0634" w:rsidRDefault="00DF0634" w:rsidP="002853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F0634">
        <w:rPr>
          <w:color w:val="333333"/>
          <w:sz w:val="28"/>
          <w:szCs w:val="28"/>
        </w:rPr>
        <w:t>Знаешь ли ты, какой тип памяти у тебя наиболее развит? Если нет, попробуй обратиться за помощью к психологу или займись самоанали0зом, выполни несколько психологических тестов. Ты лучше запоминаешь информацию зрительно, когда читаешь что-то, или на слух, или когда записываешь то, что нужно запомнить?</w:t>
      </w:r>
    </w:p>
    <w:p w:rsidR="00DF0634" w:rsidRPr="00DF0634" w:rsidRDefault="00DF0634" w:rsidP="002853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F0634">
        <w:rPr>
          <w:rStyle w:val="a4"/>
          <w:color w:val="333333"/>
          <w:sz w:val="28"/>
          <w:szCs w:val="28"/>
        </w:rPr>
        <w:t xml:space="preserve">Помни: </w:t>
      </w:r>
      <w:r w:rsidRPr="0028539C">
        <w:rPr>
          <w:rStyle w:val="a4"/>
          <w:i/>
          <w:iCs/>
          <w:color w:val="333333"/>
          <w:sz w:val="28"/>
          <w:szCs w:val="28"/>
        </w:rPr>
        <w:t>при написании изложения тебе придётся воспринимать текст на слух.</w:t>
      </w:r>
    </w:p>
    <w:p w:rsidR="00DF0634" w:rsidRPr="00DF0634" w:rsidRDefault="00DF0634" w:rsidP="002853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F0634">
        <w:rPr>
          <w:color w:val="333333"/>
          <w:sz w:val="28"/>
          <w:szCs w:val="28"/>
        </w:rPr>
        <w:t>Выработай свою, удобную для тебя систему запоминания текста на слух. Возможно, это будет запоминание сюжета предполагаемого текста (если это повествование), порядка характеристики явления или предмета (если это описание), логики и последовательности размышлений (если это рассуждение). В настоящее время для сжатой, контурной передачи информации широко используют прием запоминания ключевых слов. Он предполагает, что запоминаются основные, значимые слова текста, которые образуют словесный и смысловой каркас всего высказывания. Попробуй воспользоваться этим приемом, потренируйся, выясни точно, подходит ли он тебе.</w:t>
      </w:r>
    </w:p>
    <w:p w:rsidR="00DF0634" w:rsidRPr="00DF0634" w:rsidRDefault="00DF0634" w:rsidP="002853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F0634">
        <w:rPr>
          <w:color w:val="333333"/>
          <w:sz w:val="28"/>
          <w:szCs w:val="28"/>
        </w:rPr>
        <w:t>Запомни, что изложение не ставит основной целью проверку твоих способностей по воспроизведению текста слово в слово. Главная задача – выяснить, как ты владеешь речью и можешь ли ты грамотно передать предложенное содержание. Это значит, что не нужно ставить перед собой задачу как можно более точно запомнить слова текста. Запоминай содержание и настроение текста.</w:t>
      </w:r>
    </w:p>
    <w:p w:rsidR="00DF0634" w:rsidRDefault="00DF0634" w:rsidP="002853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F0634">
        <w:rPr>
          <w:color w:val="333333"/>
          <w:sz w:val="28"/>
          <w:szCs w:val="28"/>
        </w:rPr>
        <w:t>Известно, что один и тот же смысл бывает по-разному выражен словесно. Из этого следует, что важно запомнить содержание и стилистические особенности предлагаемого текста, поэтому неправильным следует признать такую передачу текста, где нарушена стилистическая ткань.</w:t>
      </w:r>
    </w:p>
    <w:p w:rsidR="00DF0634" w:rsidRPr="00DF0634" w:rsidRDefault="0028539C" w:rsidP="002853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853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3947F9">
            <wp:simplePos x="0" y="0"/>
            <wp:positionH relativeFrom="column">
              <wp:posOffset>3842385</wp:posOffset>
            </wp:positionH>
            <wp:positionV relativeFrom="paragraph">
              <wp:posOffset>981710</wp:posOffset>
            </wp:positionV>
            <wp:extent cx="2079625" cy="2137410"/>
            <wp:effectExtent l="0" t="0" r="0" b="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280658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5882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34" w:rsidRPr="00DF0634">
        <w:rPr>
          <w:color w:val="333333"/>
          <w:sz w:val="28"/>
          <w:szCs w:val="28"/>
        </w:rPr>
        <w:t>Помни о том, что существует оперативная и долговременная память. Далеко не все способны тут же воспроизводить только что услышанное. Некоторым людям нужно, чтобы прошло какое-то время, поэтому не пугайся, если после прочтения тебе покажется, будто ты ничего не запомнил. Не торопись, ты сможешь постепенно всё вспомнить.</w:t>
      </w:r>
    </w:p>
    <w:p w:rsidR="00DF0634" w:rsidRPr="00DF0634" w:rsidRDefault="00DF0634" w:rsidP="002853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F0634">
        <w:rPr>
          <w:color w:val="333333"/>
          <w:sz w:val="28"/>
          <w:szCs w:val="28"/>
        </w:rPr>
        <w:t>Тексты изложений подобраны с учетом наличия в них орфограмм и пунктограмм на основные правила русской орфографии и пунктуации. Поэтому не забудь повторить их.</w:t>
      </w:r>
    </w:p>
    <w:p w:rsidR="00DF0634" w:rsidRDefault="00DF0634" w:rsidP="00DF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9C" w:rsidRPr="0028539C" w:rsidRDefault="0028539C" w:rsidP="00DF06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563880" cy="137160"/>
                <wp:effectExtent l="0" t="19050" r="45720" b="34290"/>
                <wp:wrapNone/>
                <wp:docPr id="519340743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8C72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239.55pt;margin-top:3.15pt;width:44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" adj="18973" fillcolor="black [3200]" strokecolor="black [1600]" strokeweight="1pt"/>
            </w:pict>
          </mc:Fallback>
        </mc:AlternateContent>
      </w:r>
      <w:r w:rsidRPr="0028539C">
        <w:rPr>
          <w:rFonts w:ascii="Times New Roman" w:hAnsi="Times New Roman" w:cs="Times New Roman"/>
          <w:b/>
          <w:bCs/>
          <w:sz w:val="28"/>
          <w:szCs w:val="28"/>
        </w:rPr>
        <w:t>Порядок работы над изложением</w:t>
      </w:r>
    </w:p>
    <w:sectPr w:rsidR="0028539C" w:rsidRPr="002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4"/>
    <w:rsid w:val="0028539C"/>
    <w:rsid w:val="005B0971"/>
    <w:rsid w:val="00D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DF0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D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Саевич</dc:creator>
  <cp:lastModifiedBy>user</cp:lastModifiedBy>
  <cp:revision>2</cp:revision>
  <dcterms:created xsi:type="dcterms:W3CDTF">2023-06-01T07:16:00Z</dcterms:created>
  <dcterms:modified xsi:type="dcterms:W3CDTF">2023-06-01T07:16:00Z</dcterms:modified>
</cp:coreProperties>
</file>