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3A" w:rsidRPr="002E551E" w:rsidRDefault="000D7B3A" w:rsidP="002E46FC">
      <w:pPr>
        <w:shd w:val="clear" w:color="auto" w:fill="FFFFFF"/>
        <w:spacing w:after="225" w:line="360" w:lineRule="atLeast"/>
        <w:ind w:right="-23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val="be-BY"/>
        </w:rPr>
      </w:pPr>
      <w:proofErr w:type="spellStart"/>
      <w:r w:rsidRPr="002E551E">
        <w:rPr>
          <w:rFonts w:ascii="Times New Roman" w:eastAsia="Times New Roman" w:hAnsi="Times New Roman" w:cs="Times New Roman"/>
          <w:b/>
          <w:kern w:val="36"/>
          <w:sz w:val="30"/>
          <w:szCs w:val="30"/>
          <w:lang w:val="ru-RU"/>
        </w:rPr>
        <w:t>Класы</w:t>
      </w:r>
      <w:proofErr w:type="spellEnd"/>
      <w:r w:rsidRPr="002E551E">
        <w:rPr>
          <w:rFonts w:ascii="Times New Roman" w:eastAsia="Times New Roman" w:hAnsi="Times New Roman" w:cs="Times New Roman"/>
          <w:b/>
          <w:kern w:val="36"/>
          <w:sz w:val="30"/>
          <w:szCs w:val="30"/>
          <w:lang w:val="ru-RU"/>
        </w:rPr>
        <w:t xml:space="preserve"> </w:t>
      </w:r>
      <w:proofErr w:type="spellStart"/>
      <w:r w:rsidRPr="002E551E">
        <w:rPr>
          <w:rFonts w:ascii="Times New Roman" w:eastAsia="Times New Roman" w:hAnsi="Times New Roman" w:cs="Times New Roman"/>
          <w:b/>
          <w:kern w:val="36"/>
          <w:sz w:val="30"/>
          <w:szCs w:val="30"/>
          <w:lang w:val="ru-RU"/>
        </w:rPr>
        <w:t>з</w:t>
      </w:r>
      <w:proofErr w:type="spellEnd"/>
      <w:r w:rsidRPr="002E551E">
        <w:rPr>
          <w:rFonts w:ascii="Times New Roman" w:eastAsia="Times New Roman" w:hAnsi="Times New Roman" w:cs="Times New Roman"/>
          <w:b/>
          <w:kern w:val="36"/>
          <w:sz w:val="30"/>
          <w:szCs w:val="30"/>
          <w:lang w:val="ru-RU"/>
        </w:rPr>
        <w:t xml:space="preserve"> </w:t>
      </w:r>
      <w:proofErr w:type="spellStart"/>
      <w:r w:rsidRPr="002E551E">
        <w:rPr>
          <w:rFonts w:ascii="Times New Roman" w:eastAsia="Times New Roman" w:hAnsi="Times New Roman" w:cs="Times New Roman"/>
          <w:b/>
          <w:kern w:val="36"/>
          <w:sz w:val="30"/>
          <w:szCs w:val="30"/>
          <w:lang w:val="ru-RU"/>
        </w:rPr>
        <w:t>беларускай</w:t>
      </w:r>
      <w:proofErr w:type="spellEnd"/>
      <w:r w:rsidRPr="002E551E">
        <w:rPr>
          <w:rFonts w:ascii="Times New Roman" w:eastAsia="Times New Roman" w:hAnsi="Times New Roman" w:cs="Times New Roman"/>
          <w:b/>
          <w:kern w:val="36"/>
          <w:sz w:val="30"/>
          <w:szCs w:val="30"/>
          <w:lang w:val="ru-RU"/>
        </w:rPr>
        <w:t xml:space="preserve"> </w:t>
      </w:r>
      <w:proofErr w:type="spellStart"/>
      <w:r w:rsidRPr="002E551E">
        <w:rPr>
          <w:rFonts w:ascii="Times New Roman" w:eastAsia="Times New Roman" w:hAnsi="Times New Roman" w:cs="Times New Roman"/>
          <w:b/>
          <w:kern w:val="36"/>
          <w:sz w:val="30"/>
          <w:szCs w:val="30"/>
          <w:lang w:val="ru-RU"/>
        </w:rPr>
        <w:t>мовай</w:t>
      </w:r>
      <w:proofErr w:type="spellEnd"/>
      <w:r w:rsidRPr="002E551E">
        <w:rPr>
          <w:rFonts w:ascii="Times New Roman" w:eastAsia="Times New Roman" w:hAnsi="Times New Roman" w:cs="Times New Roman"/>
          <w:b/>
          <w:kern w:val="36"/>
          <w:sz w:val="30"/>
          <w:szCs w:val="30"/>
          <w:lang w:val="ru-RU"/>
        </w:rPr>
        <w:t xml:space="preserve"> </w:t>
      </w:r>
      <w:proofErr w:type="spellStart"/>
      <w:r w:rsidRPr="002E551E">
        <w:rPr>
          <w:rFonts w:ascii="Times New Roman" w:eastAsia="Times New Roman" w:hAnsi="Times New Roman" w:cs="Times New Roman"/>
          <w:b/>
          <w:kern w:val="36"/>
          <w:sz w:val="30"/>
          <w:szCs w:val="30"/>
          <w:lang w:val="ru-RU"/>
        </w:rPr>
        <w:t>навучання</w:t>
      </w:r>
      <w:proofErr w:type="spellEnd"/>
      <w:r w:rsidRPr="002E551E">
        <w:rPr>
          <w:rFonts w:ascii="Times New Roman" w:eastAsia="Times New Roman" w:hAnsi="Times New Roman" w:cs="Times New Roman"/>
          <w:b/>
          <w:kern w:val="36"/>
          <w:sz w:val="30"/>
          <w:szCs w:val="30"/>
          <w:lang w:val="be-BY"/>
        </w:rPr>
        <w:t xml:space="preserve"> і выхавання </w:t>
      </w:r>
    </w:p>
    <w:p w:rsidR="000D7B3A" w:rsidRDefault="000D7B3A" w:rsidP="002E46FC">
      <w:pPr>
        <w:shd w:val="clear" w:color="auto" w:fill="FFFFFF"/>
        <w:spacing w:after="225" w:line="240" w:lineRule="auto"/>
        <w:ind w:right="-23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D7B3A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ru-RU"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25600"/>
            <wp:effectExtent l="0" t="0" r="0" b="0"/>
            <wp:wrapSquare wrapText="bothSides"/>
            <wp:docPr id="3" name="Рисунок 3" descr="Класы з беларускай мовай навуч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ы з беларускай мовай навучанн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7B3A">
        <w:rPr>
          <w:rFonts w:ascii="Times New Roman" w:eastAsia="Times New Roman" w:hAnsi="Times New Roman" w:cs="Times New Roman"/>
          <w:sz w:val="30"/>
          <w:szCs w:val="30"/>
          <w:lang w:val="be-BY"/>
        </w:rPr>
        <w:t>Упраўленне па адукацыі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спорце і турызме</w:t>
      </w:r>
      <w:r w:rsidRPr="000D7B3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Валожынскага</w:t>
      </w:r>
      <w:r w:rsidRPr="000D7B3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рай</w:t>
      </w:r>
      <w:r w:rsidRPr="000D7B3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выканкама даводзіць да ведама, што </w:t>
      </w:r>
      <w:r w:rsidR="008A48F1">
        <w:rPr>
          <w:rFonts w:ascii="Times New Roman" w:eastAsia="Times New Roman" w:hAnsi="Times New Roman" w:cs="Times New Roman"/>
          <w:sz w:val="30"/>
          <w:szCs w:val="30"/>
          <w:lang w:val="be-BY"/>
        </w:rPr>
        <w:t>у адпаведнас</w:t>
      </w:r>
      <w:r w:rsidR="008A48F1" w:rsidRPr="008A48F1">
        <w:rPr>
          <w:rFonts w:ascii="Times New Roman" w:eastAsia="Times New Roman" w:hAnsi="Times New Roman" w:cs="Times New Roman"/>
          <w:sz w:val="30"/>
          <w:szCs w:val="30"/>
          <w:lang w:val="be-BY"/>
        </w:rPr>
        <w:t>ці з пунктам 1 артыкула 82 Кодэкса аб адукацыі Рэспублікі Беларусь</w:t>
      </w:r>
      <w:r w:rsidR="008A48F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D7B3A">
        <w:rPr>
          <w:rFonts w:ascii="Times New Roman" w:eastAsia="Times New Roman" w:hAnsi="Times New Roman" w:cs="Times New Roman"/>
          <w:sz w:val="30"/>
          <w:szCs w:val="30"/>
          <w:lang w:val="be-BY"/>
        </w:rPr>
        <w:t>Валожынскі раённы выканаўчы камітэт як заснавальнік вызначае мову навучання і выхавання ва ўстановах агульнай сярэдняй адукацыі раёна</w:t>
      </w:r>
      <w:r w:rsidR="008A48F1" w:rsidRPr="008A48F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 улікам пажаданняў навучэнцаў і іх законных прадстаўнікоў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D7B3A" w:rsidRPr="002E46FC" w:rsidRDefault="000D7B3A" w:rsidP="002E46FC">
      <w:pPr>
        <w:shd w:val="clear" w:color="auto" w:fill="FFFFFF"/>
        <w:spacing w:after="225" w:line="240" w:lineRule="auto"/>
        <w:ind w:right="-23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Мову навучання і выхавання</w:t>
      </w:r>
      <w:r w:rsidR="003F77C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(беларускую або рускую)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D7B3A">
        <w:rPr>
          <w:rFonts w:ascii="Times New Roman" w:eastAsia="Times New Roman" w:hAnsi="Times New Roman" w:cs="Times New Roman"/>
          <w:sz w:val="30"/>
          <w:szCs w:val="30"/>
          <w:lang w:val="be-BY"/>
        </w:rPr>
        <w:t>законны прадстаўнік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навучэнца указвае </w:t>
      </w:r>
      <w:r w:rsidR="003F77C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заяве </w:t>
      </w:r>
      <w:r w:rsidR="003F77CF" w:rsidRPr="003F77CF">
        <w:rPr>
          <w:rFonts w:ascii="Times New Roman" w:eastAsia="Times New Roman" w:hAnsi="Times New Roman" w:cs="Times New Roman"/>
          <w:sz w:val="30"/>
          <w:szCs w:val="30"/>
          <w:lang w:val="be-BY"/>
        </w:rPr>
        <w:t>на імя кіраўні</w:t>
      </w:r>
      <w:r w:rsidR="003F77C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 адпаведнай </w:t>
      </w:r>
      <w:r w:rsidR="008A48F1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3F77C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становы адукацыі </w:t>
      </w:r>
      <w:r w:rsidR="008F1D01">
        <w:rPr>
          <w:rFonts w:ascii="Times New Roman" w:eastAsia="Times New Roman" w:hAnsi="Times New Roman" w:cs="Times New Roman"/>
          <w:sz w:val="30"/>
          <w:szCs w:val="30"/>
          <w:lang w:val="be-BY"/>
        </w:rPr>
        <w:t>аб </w:t>
      </w:r>
      <w:r w:rsidRPr="002E46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прыёме ва ўстанову адукацыі. </w:t>
      </w:r>
    </w:p>
    <w:p w:rsidR="003F77CF" w:rsidRPr="000D7B3A" w:rsidRDefault="003F77CF" w:rsidP="002E46FC">
      <w:pPr>
        <w:shd w:val="clear" w:color="auto" w:fill="FFFFFF"/>
        <w:spacing w:after="225" w:line="240" w:lineRule="auto"/>
        <w:ind w:right="-23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E46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выпадку, калі ў адпаведнай </w:t>
      </w:r>
      <w:r w:rsidR="008A48F1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2E46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станове адукацыі адукацыйны працэс арганізаваны толькі на адной мове (напрыклад, на рускай), а навучэнец і яго законны прадстаўнік жадае навучацца на другой мове (на беларускай), заснавальнікам </w:t>
      </w:r>
      <w:r w:rsidR="002E46FC" w:rsidRPr="002E46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наяўнасці такой магчымасці </w:t>
      </w:r>
      <w:r w:rsidRPr="002E46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прымаецца рашэнне </w:t>
      </w:r>
      <w:r w:rsidR="00FA4972">
        <w:rPr>
          <w:rFonts w:ascii="Times New Roman" w:eastAsia="Times New Roman" w:hAnsi="Times New Roman" w:cs="Times New Roman"/>
          <w:sz w:val="30"/>
          <w:szCs w:val="30"/>
          <w:lang w:val="be-BY"/>
        </w:rPr>
        <w:t>аб </w:t>
      </w:r>
      <w:r w:rsidR="002E46FC" w:rsidRPr="002E46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унясенні змяненняў у Статут установы адукацыі і арганізуюцца классы </w:t>
      </w:r>
      <w:r w:rsidR="008A48F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з </w:t>
      </w:r>
      <w:r w:rsidR="002E46F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адпаведнай</w:t>
      </w:r>
      <w:r w:rsidR="002E46FC" w:rsidRPr="002E46F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мовай навучання</w:t>
      </w:r>
      <w:r w:rsidR="002E46FC" w:rsidRPr="002E46FC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2E46FC" w:rsidRPr="002E46F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і  выхавання.</w:t>
      </w:r>
    </w:p>
    <w:p w:rsidR="000D7B3A" w:rsidRPr="000D7B3A" w:rsidRDefault="000D7B3A" w:rsidP="002E46FC">
      <w:pPr>
        <w:shd w:val="clear" w:color="auto" w:fill="FFFFFF"/>
        <w:spacing w:before="225" w:after="225" w:line="240" w:lineRule="auto"/>
        <w:ind w:right="-23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D7B3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 пытаннях навучання дзяцей </w:t>
      </w:r>
      <w:r w:rsidR="002E46FC">
        <w:rPr>
          <w:rFonts w:ascii="Times New Roman" w:eastAsia="Times New Roman" w:hAnsi="Times New Roman" w:cs="Times New Roman"/>
          <w:sz w:val="30"/>
          <w:szCs w:val="30"/>
          <w:lang w:val="be-BY"/>
        </w:rPr>
        <w:t>з улікам м</w:t>
      </w:r>
      <w:r w:rsidR="002E46FC" w:rsidRPr="002E46FC">
        <w:rPr>
          <w:rFonts w:ascii="Times New Roman" w:eastAsia="Times New Roman" w:hAnsi="Times New Roman" w:cs="Times New Roman"/>
          <w:sz w:val="30"/>
          <w:szCs w:val="30"/>
          <w:lang w:val="be-BY"/>
        </w:rPr>
        <w:t>ов</w:t>
      </w:r>
      <w:r w:rsidR="002E46FC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="002E46FC" w:rsidRPr="002E46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навучання і выхавання </w:t>
      </w:r>
      <w:r w:rsidR="002E46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неабходна </w:t>
      </w:r>
      <w:r w:rsidRPr="000D7B3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звяртацца </w:t>
      </w:r>
      <w:r w:rsidR="002E46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непасрэдна ва </w:t>
      </w:r>
      <w:r w:rsidR="002E46FC" w:rsidRPr="002E46FC">
        <w:rPr>
          <w:rFonts w:ascii="Times New Roman" w:eastAsia="Times New Roman" w:hAnsi="Times New Roman" w:cs="Times New Roman"/>
          <w:sz w:val="30"/>
          <w:szCs w:val="30"/>
          <w:lang w:val="be-BY"/>
        </w:rPr>
        <w:t>ўстанов</w:t>
      </w:r>
      <w:r w:rsidR="002E46FC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2E46FC" w:rsidRPr="002E46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адукацыі</w:t>
      </w:r>
      <w:r w:rsidR="00FA49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або тэлефанаваць ва </w:t>
      </w:r>
      <w:r w:rsidR="008F1D0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8F1D01" w:rsidRPr="008F1D01">
        <w:rPr>
          <w:rFonts w:ascii="Times New Roman" w:eastAsia="Times New Roman" w:hAnsi="Times New Roman" w:cs="Times New Roman"/>
          <w:sz w:val="30"/>
          <w:szCs w:val="30"/>
          <w:lang w:val="be-BY"/>
        </w:rPr>
        <w:t>праўленне па адукацыі, спорце і турызме Валожынскага райвыканкама</w:t>
      </w:r>
      <w:r w:rsidR="00FA49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 </w:t>
      </w:r>
      <w:r w:rsidR="008A48F1">
        <w:rPr>
          <w:rFonts w:ascii="Times New Roman" w:eastAsia="Times New Roman" w:hAnsi="Times New Roman" w:cs="Times New Roman"/>
          <w:sz w:val="30"/>
          <w:szCs w:val="30"/>
          <w:lang w:val="be-BY"/>
        </w:rPr>
        <w:t>тэл. 801772 55682</w:t>
      </w:r>
      <w:r w:rsidR="002E46FC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8C43EF" w:rsidRPr="001F103B" w:rsidRDefault="008C43EF" w:rsidP="001F103B">
      <w:pPr>
        <w:ind w:right="-23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sectPr w:rsidR="008C43EF" w:rsidRPr="001F103B" w:rsidSect="00C553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7B0F"/>
    <w:rsid w:val="000D7B3A"/>
    <w:rsid w:val="001F103B"/>
    <w:rsid w:val="002E46FC"/>
    <w:rsid w:val="002E551E"/>
    <w:rsid w:val="003B18BD"/>
    <w:rsid w:val="003B2B8B"/>
    <w:rsid w:val="003F77CF"/>
    <w:rsid w:val="00472AD7"/>
    <w:rsid w:val="008A48F1"/>
    <w:rsid w:val="008C43EF"/>
    <w:rsid w:val="008F1D01"/>
    <w:rsid w:val="00915121"/>
    <w:rsid w:val="00AB7B0F"/>
    <w:rsid w:val="00C55393"/>
    <w:rsid w:val="00E523D7"/>
    <w:rsid w:val="00FA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2023-08-01T12:36:00Z</dcterms:created>
  <dcterms:modified xsi:type="dcterms:W3CDTF">2023-08-01T12:36:00Z</dcterms:modified>
</cp:coreProperties>
</file>