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68" w:rsidRPr="00B84DDF" w:rsidRDefault="004B4E68" w:rsidP="003023B6">
      <w:pPr>
        <w:tabs>
          <w:tab w:val="left" w:pos="5103"/>
        </w:tabs>
        <w:spacing w:after="0"/>
        <w:ind w:right="3026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Дополнительное соглашение к </w:t>
      </w:r>
      <w:r w:rsidR="00AF1023"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>к</w:t>
      </w:r>
      <w:r w:rsidR="00D87212"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оллективному </w:t>
      </w:r>
      <w:bookmarkStart w:id="0" w:name="_GoBack"/>
      <w:bookmarkEnd w:id="0"/>
      <w:r w:rsidR="00D87212"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договору</w:t>
      </w:r>
      <w:r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между государственн</w:t>
      </w:r>
      <w:r w:rsidR="00AF1023"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>ым учреждением</w:t>
      </w:r>
      <w:r w:rsidR="00D87212"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образования</w:t>
      </w:r>
      <w:r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«Гимназия №1 г. Воложина» </w:t>
      </w:r>
      <w:r w:rsid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               </w:t>
      </w:r>
      <w:r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>и первичной профсоюзной организацией государственного учреждения образования «Гимназия №1 г. Воложина»</w:t>
      </w:r>
      <w:r w:rsidR="00D87212" w:rsidRPr="00B84DDF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 xml:space="preserve"> Белорусского профессионального союза работников образования </w:t>
      </w:r>
      <w:r w:rsidR="00D87212" w:rsidRPr="00B84DDF">
        <w:rPr>
          <w:rFonts w:ascii="Times New Roman" w:hAnsi="Times New Roman" w:cs="Times New Roman"/>
          <w:b/>
          <w:color w:val="000000"/>
          <w:spacing w:val="-2"/>
          <w:sz w:val="30"/>
          <w:szCs w:val="30"/>
          <w:lang w:val="ru-RU"/>
        </w:rPr>
        <w:t>и науки</w:t>
      </w:r>
      <w:r w:rsidR="00442CFC" w:rsidRPr="00B84DDF">
        <w:rPr>
          <w:rFonts w:ascii="Times New Roman" w:hAnsi="Times New Roman" w:cs="Times New Roman"/>
          <w:b/>
          <w:color w:val="000000"/>
          <w:spacing w:val="-2"/>
          <w:sz w:val="30"/>
          <w:szCs w:val="30"/>
          <w:lang w:val="ru-RU"/>
        </w:rPr>
        <w:t xml:space="preserve"> </w:t>
      </w:r>
      <w:r w:rsidRPr="00B84DDF">
        <w:rPr>
          <w:rFonts w:ascii="Times New Roman" w:eastAsia="Calibri" w:hAnsi="Times New Roman" w:cs="Times New Roman"/>
          <w:b/>
          <w:sz w:val="30"/>
          <w:szCs w:val="30"/>
          <w:lang w:val="ru-RU"/>
        </w:rPr>
        <w:t>на 2022-2025 годы</w:t>
      </w:r>
    </w:p>
    <w:p w:rsidR="004B4E68" w:rsidRPr="004B4E68" w:rsidRDefault="004B4E68" w:rsidP="00B84DDF">
      <w:pPr>
        <w:spacing w:after="0"/>
        <w:rPr>
          <w:rFonts w:ascii="Calibri" w:eastAsia="Calibri" w:hAnsi="Calibri" w:cs="Times New Roman"/>
          <w:lang w:val="ru-RU"/>
        </w:rPr>
      </w:pPr>
    </w:p>
    <w:p w:rsidR="00AF1023" w:rsidRDefault="004B4E68" w:rsidP="00AF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Государственное учреждение образования «Гимназия №1 </w:t>
      </w:r>
      <w:r w:rsidR="0073644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         </w:t>
      </w:r>
      <w:r w:rsidR="006B55E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г. Воложина»  в лице уполномоченного должностного лица Нанимателя Черник Татьяны Владимировны,</w:t>
      </w:r>
      <w:r w:rsidR="00442C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директора государственного учреждения образования «Гимназия №1 г. Воложина» и первичной профсоюзной организации </w:t>
      </w:r>
      <w:r w:rsidR="008A629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«Гимназия №1 г. Воложина» </w:t>
      </w:r>
      <w:r w:rsidRPr="004B4E68">
        <w:rPr>
          <w:rFonts w:ascii="Times New Roman" w:eastAsia="Calibri" w:hAnsi="Times New Roman" w:cs="Times New Roman"/>
          <w:sz w:val="30"/>
          <w:szCs w:val="30"/>
          <w:lang w:val="ru-RU"/>
        </w:rPr>
        <w:t>Белорусского профессионального союза работников образования и науки</w:t>
      </w:r>
      <w:r w:rsidR="008A629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лице председателя Профкома Загорской Оксаны Васильевны</w:t>
      </w:r>
      <w:r w:rsidR="00442C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AF1023">
        <w:rPr>
          <w:rFonts w:ascii="Times New Roman" w:eastAsia="Calibri" w:hAnsi="Times New Roman" w:cs="Times New Roman"/>
          <w:sz w:val="30"/>
          <w:szCs w:val="30"/>
          <w:lang w:val="ru-RU"/>
        </w:rPr>
        <w:t>заключили настоящее д</w:t>
      </w:r>
      <w:r w:rsidR="008A6291" w:rsidRPr="004B4E68">
        <w:rPr>
          <w:rFonts w:ascii="Times New Roman" w:eastAsia="Calibri" w:hAnsi="Times New Roman" w:cs="Times New Roman"/>
          <w:sz w:val="30"/>
          <w:szCs w:val="30"/>
          <w:lang w:val="ru-RU"/>
        </w:rPr>
        <w:t>ополнительное соглашение и договорились о нижеследующем.</w:t>
      </w:r>
    </w:p>
    <w:p w:rsidR="00AF1023" w:rsidRDefault="00AF1023" w:rsidP="00AF1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D87212" w:rsidRPr="004B4E68" w:rsidRDefault="004B4E68" w:rsidP="00AF1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4E6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Внести в </w:t>
      </w:r>
      <w:r w:rsidR="00927086" w:rsidRPr="00B91A90">
        <w:rPr>
          <w:rFonts w:ascii="Times New Roman" w:eastAsia="Calibri" w:hAnsi="Times New Roman" w:cs="Times New Roman"/>
          <w:sz w:val="30"/>
          <w:szCs w:val="30"/>
          <w:lang w:val="ru-RU"/>
        </w:rPr>
        <w:t>Коллективный договор</w:t>
      </w:r>
      <w:r w:rsidRPr="004B4E6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между </w:t>
      </w:r>
      <w:r w:rsidR="00F563C6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>государственным учреждением образования «Гимназия №1 г. Воложина»</w:t>
      </w:r>
      <w:r w:rsidR="00F563C6" w:rsidRPr="00F563C6">
        <w:rPr>
          <w:rFonts w:ascii="Times New Roman" w:hAnsi="Times New Roman" w:cs="Times New Roman"/>
          <w:color w:val="000000"/>
          <w:spacing w:val="-3"/>
          <w:sz w:val="30"/>
          <w:szCs w:val="30"/>
          <w:lang w:val="ru-RU"/>
        </w:rPr>
        <w:t xml:space="preserve"> (далее – Наниматель) в лице</w:t>
      </w:r>
      <w:r w:rsidR="00F563C6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уполномоченного должностного лица Нанимателя Черник Татьяны Владимировны, директора государственного учреждения образования </w:t>
      </w:r>
      <w:r w:rsidR="008C45D2">
        <w:rPr>
          <w:rFonts w:ascii="Times New Roman" w:hAnsi="Times New Roman" w:cs="Times New Roman"/>
          <w:color w:val="000000"/>
          <w:sz w:val="30"/>
          <w:szCs w:val="30"/>
          <w:lang w:val="ru-RU"/>
        </w:rPr>
        <w:t>«Гим</w:t>
      </w:r>
      <w:r w:rsidR="00F563C6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назия №1 г. Воложина» и </w:t>
      </w:r>
      <w:r w:rsidR="00D87212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работниками государственного учреждения образования «Гимназия №1 г. Воложина» от </w:t>
      </w:r>
      <w:r w:rsidR="00D87212" w:rsidRPr="00F563C6">
        <w:rPr>
          <w:rFonts w:ascii="Times New Roman" w:hAnsi="Times New Roman" w:cs="Times New Roman"/>
          <w:color w:val="000000"/>
          <w:spacing w:val="-4"/>
          <w:sz w:val="30"/>
          <w:szCs w:val="30"/>
          <w:lang w:val="ru-RU"/>
        </w:rPr>
        <w:t>имени, которых выступает первичная профсоюзная</w:t>
      </w:r>
      <w:r w:rsidR="00D87212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организация «Гимназия №1 г. Воложина» Белорусского профессионального союза работников образования </w:t>
      </w:r>
      <w:r w:rsidR="00D87212" w:rsidRPr="00F563C6">
        <w:rPr>
          <w:rFonts w:ascii="Times New Roman" w:hAnsi="Times New Roman" w:cs="Times New Roman"/>
          <w:color w:val="000000"/>
          <w:spacing w:val="-2"/>
          <w:sz w:val="30"/>
          <w:szCs w:val="30"/>
          <w:lang w:val="ru-RU"/>
        </w:rPr>
        <w:t xml:space="preserve">и науки </w:t>
      </w:r>
      <w:r w:rsidR="00D87212" w:rsidRPr="00F563C6">
        <w:rPr>
          <w:rFonts w:ascii="Times New Roman" w:hAnsi="Times New Roman" w:cs="Times New Roman"/>
          <w:color w:val="000000"/>
          <w:spacing w:val="-6"/>
          <w:sz w:val="30"/>
          <w:szCs w:val="30"/>
          <w:lang w:val="ru-RU"/>
        </w:rPr>
        <w:t xml:space="preserve">(далее – ППО), </w:t>
      </w:r>
      <w:r w:rsidR="00D87212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представляющая интересы работников — членов Белорусского профессионального союза работников образования </w:t>
      </w:r>
      <w:r w:rsidR="00D87212" w:rsidRPr="00F563C6">
        <w:rPr>
          <w:rFonts w:ascii="Times New Roman" w:hAnsi="Times New Roman" w:cs="Times New Roman"/>
          <w:color w:val="000000"/>
          <w:spacing w:val="-2"/>
          <w:sz w:val="30"/>
          <w:szCs w:val="30"/>
          <w:lang w:val="ru-RU"/>
        </w:rPr>
        <w:t>и науки (далее — Профсоюз)</w:t>
      </w:r>
      <w:r w:rsidR="00D87212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, в лице председателя профсоюзного комитета </w:t>
      </w:r>
      <w:r w:rsidR="00E104BB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</w:t>
      </w:r>
      <w:r w:rsidR="00D87212" w:rsidRPr="00F563C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(далее – Профком) Загорской Оксаны Васильевны </w:t>
      </w:r>
      <w:r w:rsidR="00D87212" w:rsidRPr="00B91A90">
        <w:rPr>
          <w:rFonts w:ascii="Times New Roman" w:eastAsia="Calibri" w:hAnsi="Times New Roman" w:cs="Times New Roman"/>
          <w:sz w:val="30"/>
          <w:szCs w:val="30"/>
          <w:lang w:val="ru-RU"/>
        </w:rPr>
        <w:t>на 2022-2025 годы</w:t>
      </w:r>
      <w:r w:rsidR="00D87212" w:rsidRPr="00F563C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E104B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</w:t>
      </w:r>
      <w:r w:rsidR="00D87212" w:rsidRPr="00F563C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(далее – </w:t>
      </w:r>
      <w:r w:rsidR="00927086" w:rsidRPr="00B91A90">
        <w:rPr>
          <w:rFonts w:ascii="Times New Roman" w:eastAsia="Calibri" w:hAnsi="Times New Roman" w:cs="Times New Roman"/>
          <w:sz w:val="30"/>
          <w:szCs w:val="30"/>
          <w:lang w:val="ru-RU"/>
        </w:rPr>
        <w:t>Коллективный договор</w:t>
      </w:r>
      <w:r w:rsidR="00D87212" w:rsidRPr="00F563C6">
        <w:rPr>
          <w:rFonts w:ascii="Times New Roman" w:eastAsia="Calibri" w:hAnsi="Times New Roman" w:cs="Times New Roman"/>
          <w:sz w:val="30"/>
          <w:szCs w:val="30"/>
          <w:lang w:val="ru-RU"/>
        </w:rPr>
        <w:t>) следующие изменения:</w:t>
      </w:r>
    </w:p>
    <w:p w:rsidR="004B4E68" w:rsidRDefault="004B4E68" w:rsidP="00AF10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B4E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Дополнить </w:t>
      </w:r>
      <w:r w:rsidR="00F563C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</w:t>
      </w:r>
      <w:r w:rsidR="0099104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оллективный договор</w:t>
      </w:r>
      <w:r w:rsidRPr="004B4E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после названия </w:t>
      </w:r>
      <w:r w:rsidR="00572C9F" w:rsidRPr="006C0F7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позицией</w:t>
      </w:r>
      <w:r w:rsidRPr="004B4E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«ОБЩИЕ ПОЛОЖЕНИЯ».</w:t>
      </w:r>
    </w:p>
    <w:p w:rsidR="00D87212" w:rsidRPr="004B4E68" w:rsidRDefault="00D87212" w:rsidP="00AF10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По тексту </w:t>
      </w:r>
      <w:r w:rsidR="00F563C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всего к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оллективного договора слово «Руководитель» заменить на слово «Наниматель».</w:t>
      </w:r>
    </w:p>
    <w:p w:rsidR="00AA5D1D" w:rsidRDefault="00AA5D1D" w:rsidP="00AF10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Пункт 14 изложить в следующей редакции: </w:t>
      </w:r>
    </w:p>
    <w:p w:rsidR="00AA5D1D" w:rsidRPr="00B91A90" w:rsidRDefault="00AA5D1D" w:rsidP="0073644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0669A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«</w:t>
      </w:r>
      <w:r w:rsidRPr="0050669A">
        <w:rPr>
          <w:rFonts w:ascii="Times New Roman" w:hAnsi="Times New Roman" w:cs="Times New Roman"/>
          <w:sz w:val="30"/>
          <w:szCs w:val="30"/>
          <w:lang w:val="ru-RU"/>
        </w:rPr>
        <w:t xml:space="preserve">Договор подписывается в 5-ти экземплярах и регистрируется </w:t>
      </w:r>
      <w:r w:rsidR="0073644D">
        <w:rPr>
          <w:rFonts w:ascii="Times New Roman" w:hAnsi="Times New Roman" w:cs="Times New Roman"/>
          <w:sz w:val="30"/>
          <w:szCs w:val="30"/>
          <w:lang w:val="ru-RU"/>
        </w:rPr>
        <w:t xml:space="preserve">             </w:t>
      </w:r>
      <w:r w:rsidR="006B55EC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 w:rsidRPr="0050669A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927086" w:rsidRPr="00B91A90">
        <w:rPr>
          <w:rFonts w:ascii="Times New Roman" w:hAnsi="Times New Roman" w:cs="Times New Roman"/>
          <w:sz w:val="30"/>
          <w:szCs w:val="30"/>
          <w:lang w:val="ru-RU"/>
        </w:rPr>
        <w:t xml:space="preserve">управлении по труду, занятости и социальной защите населения </w:t>
      </w:r>
      <w:r w:rsidR="00927086" w:rsidRPr="00B91A90">
        <w:rPr>
          <w:rFonts w:ascii="Times New Roman" w:hAnsi="Times New Roman" w:cs="Times New Roman"/>
          <w:sz w:val="30"/>
          <w:szCs w:val="30"/>
          <w:lang w:val="ru-RU"/>
        </w:rPr>
        <w:lastRenderedPageBreak/>
        <w:t>Воложинского районного исполнительного комитета</w:t>
      </w:r>
      <w:r w:rsidRPr="00B91A9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50669A" w:rsidRPr="0050669A" w:rsidRDefault="0050669A" w:rsidP="00AF10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066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Подписанные и зарегистрированные экземпляры Договора хранятся: 1 – в регистрирующем органе, 1 –у Нанимателя, 1- в ППО, </w:t>
      </w:r>
      <w:r w:rsidR="0073644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</w:t>
      </w:r>
      <w:r w:rsidR="006B55E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</w:t>
      </w:r>
      <w:r w:rsidRPr="005066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 – в вышестоящей организации Профсоюза, ППО которой находится </w:t>
      </w:r>
      <w:r w:rsidR="0073644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</w:t>
      </w:r>
      <w:r w:rsidR="00E104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</w:t>
      </w:r>
      <w:r w:rsidRPr="005066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профсоюзном обслуживании; 1 размещается на стенде учреждения </w:t>
      </w:r>
      <w:r w:rsidR="0073644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</w:t>
      </w:r>
      <w:r w:rsidR="00E104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д</w:t>
      </w:r>
      <w:r w:rsidRPr="005066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ля постоянного свободного ознакомления с ним работников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="003479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AA5D1D" w:rsidRPr="0050669A" w:rsidRDefault="00927086" w:rsidP="00AF10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Пункт</w:t>
      </w:r>
      <w:r w:rsidR="0050669A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16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дополнить в конце словами</w:t>
      </w:r>
      <w:r w:rsidR="0050669A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</w:t>
      </w:r>
      <w:r w:rsidR="0050669A" w:rsidRPr="0050669A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«</w:t>
      </w:r>
      <w:r w:rsidR="0050669A" w:rsidRPr="0050669A">
        <w:rPr>
          <w:rFonts w:ascii="Times New Roman" w:hAnsi="Times New Roman" w:cs="Times New Roman"/>
          <w:sz w:val="30"/>
          <w:szCs w:val="30"/>
          <w:lang w:val="ru-RU"/>
        </w:rPr>
        <w:t xml:space="preserve">не позднее одного месяца </w:t>
      </w:r>
      <w:r w:rsidR="0073644D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="006B55EC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 w:rsidR="0073644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0669A" w:rsidRPr="0050669A">
        <w:rPr>
          <w:rFonts w:ascii="Times New Roman" w:hAnsi="Times New Roman" w:cs="Times New Roman"/>
          <w:sz w:val="30"/>
          <w:szCs w:val="30"/>
          <w:lang w:val="ru-RU"/>
        </w:rPr>
        <w:t>с момента принятия</w:t>
      </w:r>
      <w:r w:rsidR="0050669A" w:rsidRPr="0050669A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»</w:t>
      </w:r>
      <w:r w:rsidR="0050669A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.</w:t>
      </w:r>
    </w:p>
    <w:p w:rsidR="00037CEE" w:rsidRDefault="00037CEE" w:rsidP="00AF10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В пункте 18</w:t>
      </w:r>
      <w:r w:rsidR="00AF102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:</w:t>
      </w:r>
    </w:p>
    <w:p w:rsidR="00037CEE" w:rsidRDefault="00037CEE" w:rsidP="00F56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5.1. в подпункте 18.1 слова «членов коллектива работников учреждения» заменить </w:t>
      </w:r>
      <w:r w:rsidR="003479D9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словами «членов Профсоюза»;</w:t>
      </w:r>
    </w:p>
    <w:p w:rsidR="00037CEE" w:rsidRDefault="00A05984" w:rsidP="00F56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5.2. </w:t>
      </w:r>
      <w:r w:rsidR="00037CEE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подпункт 18.2 изложить в следующей редакции:</w:t>
      </w:r>
    </w:p>
    <w:p w:rsidR="00037CEE" w:rsidRPr="00037CEE" w:rsidRDefault="00037CEE" w:rsidP="00F563C6">
      <w:pPr>
        <w:widowControl w:val="0"/>
        <w:spacing w:after="0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037CEE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«</w:t>
      </w:r>
      <w:r w:rsidRPr="00037CEE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Осуществлять общественный контроль за своевременным введением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037CEE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действие нормативных правовых актов и локальных правовых актов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</w:t>
      </w:r>
      <w:r w:rsidRPr="00037CEE">
        <w:rPr>
          <w:rFonts w:ascii="Times New Roman" w:hAnsi="Times New Roman" w:cs="Times New Roman"/>
          <w:spacing w:val="-6"/>
          <w:sz w:val="30"/>
          <w:szCs w:val="30"/>
          <w:lang w:val="ru-RU"/>
        </w:rPr>
        <w:t>по вопросам организации, нормирования, оплаты труда, распределением учебной нагрузки, премированием, установлением доплат и надбавок, оказанием материальной помощи.</w:t>
      </w:r>
    </w:p>
    <w:p w:rsidR="00037CEE" w:rsidRDefault="00037CEE" w:rsidP="003479D9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037C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Контролировать полноту исчисления премиального фонда, фонда надбавок, материальной помощи, а также </w:t>
      </w:r>
      <w:r w:rsidRPr="00037CEE">
        <w:rPr>
          <w:rFonts w:ascii="Times New Roman" w:hAnsi="Times New Roman" w:cs="Times New Roman"/>
          <w:sz w:val="30"/>
          <w:szCs w:val="30"/>
          <w:lang w:val="ru-RU"/>
        </w:rPr>
        <w:t xml:space="preserve">неиспользованных </w:t>
      </w:r>
      <w:r w:rsidRPr="00037C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средств, </w:t>
      </w:r>
      <w:r w:rsidRPr="00037CEE">
        <w:rPr>
          <w:rFonts w:ascii="Times New Roman" w:hAnsi="Times New Roman" w:cs="Times New Roman"/>
          <w:sz w:val="30"/>
          <w:szCs w:val="30"/>
          <w:lang w:val="ru-RU"/>
        </w:rPr>
        <w:t xml:space="preserve">предусмотренных на оплату труда. </w:t>
      </w:r>
      <w:r w:rsidRPr="00037CEE">
        <w:rPr>
          <w:rFonts w:ascii="Times New Roman" w:hAnsi="Times New Roman" w:cs="Times New Roman"/>
          <w:color w:val="000000"/>
          <w:sz w:val="30"/>
          <w:szCs w:val="30"/>
          <w:lang w:val="ru-RU"/>
        </w:rPr>
        <w:t>О результатах осуществления общественного контроля (мониторинга) информировать Нанимателя, вносить предло</w:t>
      </w:r>
      <w:r w:rsidR="003479D9">
        <w:rPr>
          <w:rFonts w:ascii="Times New Roman" w:hAnsi="Times New Roman" w:cs="Times New Roman"/>
          <w:color w:val="000000"/>
          <w:sz w:val="30"/>
          <w:szCs w:val="30"/>
          <w:lang w:val="ru-RU"/>
        </w:rPr>
        <w:t>жения по устранению недостатков</w:t>
      </w:r>
      <w:r w:rsidRPr="00037CEE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»</w:t>
      </w:r>
      <w:r w:rsidR="003479D9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;</w:t>
      </w:r>
    </w:p>
    <w:p w:rsidR="00037CEE" w:rsidRDefault="00037CEE" w:rsidP="00AF1023">
      <w:pPr>
        <w:tabs>
          <w:tab w:val="left" w:pos="993"/>
        </w:tabs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5.</w:t>
      </w:r>
      <w:r w:rsidR="00A05984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3</w:t>
      </w:r>
      <w:r w:rsidR="00AF102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в подпункт 18.3 после слов </w:t>
      </w:r>
      <w:r w:rsidR="003479D9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«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трудовой</w:t>
      </w:r>
      <w:r w:rsidR="003479D9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»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добавить слово «производственно-технологической»</w:t>
      </w:r>
      <w:r w:rsidR="00922EB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дисциплины;</w:t>
      </w:r>
    </w:p>
    <w:p w:rsidR="00A05984" w:rsidRPr="00037CEE" w:rsidRDefault="00A05984" w:rsidP="00F563C6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AF102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5.4 </w:t>
      </w:r>
      <w:r w:rsidR="00922EB5" w:rsidRPr="00AF102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подпункты 18.6, 18.7. 18.8 из пункта 18</w:t>
      </w:r>
      <w:r w:rsidR="002258A7" w:rsidRPr="00AF102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исключить</w:t>
      </w:r>
      <w:r w:rsidR="003479D9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.</w:t>
      </w:r>
    </w:p>
    <w:p w:rsidR="008515F4" w:rsidRDefault="00927086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6. В</w:t>
      </w:r>
      <w:r w:rsidR="008515F4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пункте 19:</w:t>
      </w:r>
    </w:p>
    <w:p w:rsidR="004B4E68" w:rsidRPr="004B4E68" w:rsidRDefault="007D4856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6</w:t>
      </w:r>
      <w:r w:rsidR="008515F4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.1. </w:t>
      </w:r>
      <w:r w:rsidR="00040976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подпункт </w:t>
      </w:r>
      <w:r w:rsidR="0004097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19.2  </w:t>
      </w:r>
      <w:r w:rsidR="00927086" w:rsidRPr="00596048">
        <w:rPr>
          <w:rFonts w:ascii="Times New Roman" w:eastAsia="Calibri" w:hAnsi="Times New Roman" w:cs="Times New Roman"/>
          <w:sz w:val="30"/>
          <w:szCs w:val="30"/>
          <w:lang w:val="ru-RU"/>
        </w:rPr>
        <w:t>дополнить</w:t>
      </w:r>
      <w:r w:rsidR="00040976" w:rsidRPr="0059604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слова</w:t>
      </w:r>
      <w:r w:rsidR="00927086" w:rsidRPr="00596048">
        <w:rPr>
          <w:rFonts w:ascii="Times New Roman" w:eastAsia="Calibri" w:hAnsi="Times New Roman" w:cs="Times New Roman"/>
          <w:sz w:val="30"/>
          <w:szCs w:val="30"/>
          <w:lang w:val="ru-RU"/>
        </w:rPr>
        <w:t>ми</w:t>
      </w:r>
      <w:r w:rsidR="0092708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4097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«компенсирующих выплат»</w:t>
      </w:r>
      <w:r w:rsidR="003479D9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;</w:t>
      </w:r>
    </w:p>
    <w:p w:rsidR="00465268" w:rsidRDefault="007D4856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6</w:t>
      </w:r>
      <w:r w:rsid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.2. </w:t>
      </w:r>
      <w:r w:rsidR="00126C6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="0092708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4652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подпункте 19.3:</w:t>
      </w:r>
    </w:p>
    <w:p w:rsidR="00465268" w:rsidRDefault="00596048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="00927086" w:rsidRPr="0059604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торой абзац</w:t>
      </w:r>
      <w:r w:rsidR="00B20886" w:rsidRPr="0059604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927086" w:rsidRPr="0059604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дополнить словами</w:t>
      </w:r>
      <w:r w:rsidR="0092708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4652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«не менее 1/3 представителей ППО»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;</w:t>
      </w:r>
    </w:p>
    <w:p w:rsidR="00465268" w:rsidRPr="00F11C9E" w:rsidRDefault="00465268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59604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тре</w:t>
      </w:r>
      <w:r w:rsidR="0059604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тий абзац дополнить словами </w:t>
      </w:r>
      <w:r w:rsidR="00F11C9E" w:rsidRPr="00F11C9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«</w:t>
      </w:r>
      <w:r w:rsidR="00F11C9E" w:rsidRPr="00F11C9E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ru-RU"/>
        </w:rPr>
        <w:t>профориентационной и других видов организационно</w:t>
      </w:r>
      <w:r w:rsidR="00F11C9E" w:rsidRPr="00F11C9E">
        <w:rPr>
          <w:rFonts w:ascii="Times New Roman" w:hAnsi="Times New Roman" w:cs="Times New Roman"/>
          <w:spacing w:val="-6"/>
          <w:sz w:val="30"/>
          <w:szCs w:val="30"/>
          <w:lang w:val="ru-RU"/>
        </w:rPr>
        <w:t>-воспитательной работы</w:t>
      </w:r>
      <w:r w:rsidR="00F11C9E" w:rsidRPr="00F11C9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;</w:t>
      </w:r>
    </w:p>
    <w:p w:rsidR="00465268" w:rsidRDefault="007D4856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6.</w:t>
      </w:r>
      <w:r w:rsid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3. </w:t>
      </w:r>
      <w:r w:rsidR="000F291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подпункт 19.5 пункта 19 изложить в следующей редакции:</w:t>
      </w:r>
    </w:p>
    <w:p w:rsidR="000F291E" w:rsidRPr="000F291E" w:rsidRDefault="000F291E" w:rsidP="00F563C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291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</w:t>
      </w:r>
      <w:r w:rsidRPr="000F291E">
        <w:rPr>
          <w:rFonts w:ascii="Times New Roman" w:hAnsi="Times New Roman" w:cs="Times New Roman"/>
          <w:spacing w:val="-6"/>
          <w:sz w:val="30"/>
          <w:szCs w:val="30"/>
          <w:lang w:val="ru-RU"/>
        </w:rPr>
        <w:t>20.4. </w:t>
      </w:r>
      <w:r w:rsidRPr="000F291E">
        <w:rPr>
          <w:rFonts w:ascii="Times New Roman" w:hAnsi="Times New Roman" w:cs="Times New Roman"/>
          <w:sz w:val="30"/>
          <w:szCs w:val="30"/>
          <w:lang w:val="ru-RU"/>
        </w:rPr>
        <w:t>Размер средств, направляемых на стимулирующие выплаты, определяется ежемесячно.</w:t>
      </w:r>
    </w:p>
    <w:p w:rsidR="000F291E" w:rsidRPr="00B91A90" w:rsidRDefault="000F291E" w:rsidP="003479D9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291E">
        <w:rPr>
          <w:rFonts w:ascii="Times New Roman" w:hAnsi="Times New Roman" w:cs="Times New Roman"/>
          <w:sz w:val="30"/>
          <w:szCs w:val="30"/>
          <w:lang w:val="ru-RU"/>
        </w:rPr>
        <w:t>Информация о наличии и размере не</w:t>
      </w:r>
      <w:r w:rsidR="00572C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F291E">
        <w:rPr>
          <w:rFonts w:ascii="Times New Roman" w:hAnsi="Times New Roman" w:cs="Times New Roman"/>
          <w:sz w:val="30"/>
          <w:szCs w:val="30"/>
          <w:lang w:val="ru-RU"/>
        </w:rPr>
        <w:t>использованных средств, предусмотренных на оплату труда</w:t>
      </w:r>
      <w:r w:rsidR="00572C9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F291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2C9F" w:rsidRPr="00B91A90">
        <w:rPr>
          <w:rFonts w:ascii="Times New Roman" w:hAnsi="Times New Roman"/>
          <w:sz w:val="30"/>
          <w:szCs w:val="28"/>
          <w:lang w:val="ru-RU"/>
        </w:rPr>
        <w:t xml:space="preserve">ежемесячно доводится </w:t>
      </w:r>
      <w:r w:rsidR="00572C9F" w:rsidRPr="00B91A90">
        <w:rPr>
          <w:rFonts w:ascii="Times New Roman" w:hAnsi="Times New Roman" w:cs="Times New Roman"/>
          <w:sz w:val="30"/>
          <w:szCs w:val="30"/>
          <w:lang w:val="ru-RU"/>
        </w:rPr>
        <w:t xml:space="preserve">Центром </w:t>
      </w:r>
      <w:r w:rsidR="006B55EC">
        <w:rPr>
          <w:rFonts w:ascii="Times New Roman" w:hAnsi="Times New Roman" w:cs="Times New Roman"/>
          <w:sz w:val="30"/>
          <w:szCs w:val="30"/>
          <w:lang w:val="ru-RU"/>
        </w:rPr>
        <w:t xml:space="preserve">               </w:t>
      </w:r>
      <w:r w:rsidR="00572C9F" w:rsidRPr="00B91A90">
        <w:rPr>
          <w:rFonts w:ascii="Times New Roman" w:hAnsi="Times New Roman" w:cs="Times New Roman"/>
          <w:sz w:val="30"/>
          <w:szCs w:val="30"/>
          <w:lang w:val="ru-RU"/>
        </w:rPr>
        <w:t>по обеспечению деятельности бюджетных организаций</w:t>
      </w:r>
      <w:r w:rsidR="00572C9F" w:rsidRPr="00B91A90">
        <w:rPr>
          <w:rFonts w:ascii="Times New Roman" w:hAnsi="Times New Roman"/>
          <w:sz w:val="30"/>
          <w:szCs w:val="28"/>
          <w:lang w:val="ru-RU"/>
        </w:rPr>
        <w:t xml:space="preserve"> в письменной </w:t>
      </w:r>
      <w:r w:rsidR="00572C9F" w:rsidRPr="00B91A90">
        <w:rPr>
          <w:rFonts w:ascii="Times New Roman" w:hAnsi="Times New Roman"/>
          <w:sz w:val="30"/>
          <w:szCs w:val="28"/>
          <w:lang w:val="ru-RU"/>
        </w:rPr>
        <w:lastRenderedPageBreak/>
        <w:t>форме за подписью ответственного лица</w:t>
      </w:r>
      <w:r w:rsidR="00572C9F" w:rsidRPr="00B91A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91A90">
        <w:rPr>
          <w:rFonts w:ascii="Times New Roman" w:hAnsi="Times New Roman" w:cs="Times New Roman"/>
          <w:sz w:val="30"/>
          <w:szCs w:val="30"/>
          <w:lang w:val="ru-RU"/>
        </w:rPr>
        <w:t xml:space="preserve">до сведения Нанимателя </w:t>
      </w:r>
      <w:r w:rsidR="006B55EC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</w:t>
      </w:r>
      <w:r w:rsidRPr="00B91A90">
        <w:rPr>
          <w:rFonts w:ascii="Times New Roman" w:hAnsi="Times New Roman" w:cs="Times New Roman"/>
          <w:sz w:val="30"/>
          <w:szCs w:val="30"/>
          <w:lang w:val="ru-RU"/>
        </w:rPr>
        <w:t>и Профкома.</w:t>
      </w:r>
      <w:r w:rsidR="00572C9F" w:rsidRPr="00B91A90">
        <w:rPr>
          <w:rFonts w:ascii="Times New Roman" w:hAnsi="Times New Roman"/>
          <w:spacing w:val="-6"/>
          <w:sz w:val="30"/>
          <w:szCs w:val="30"/>
          <w:lang w:val="ru-RU"/>
        </w:rPr>
        <w:t xml:space="preserve"> </w:t>
      </w:r>
    </w:p>
    <w:p w:rsidR="000F291E" w:rsidRDefault="000F291E" w:rsidP="00F563C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0F291E">
        <w:rPr>
          <w:rFonts w:ascii="Times New Roman" w:hAnsi="Times New Roman" w:cs="Times New Roman"/>
          <w:sz w:val="30"/>
          <w:szCs w:val="30"/>
          <w:lang w:val="ru-RU"/>
        </w:rPr>
        <w:t xml:space="preserve">Неиспользованные средства, предусмотренные на оплату труда, направляются </w:t>
      </w:r>
      <w:r w:rsidR="00572C9F" w:rsidRPr="00B91A90">
        <w:rPr>
          <w:rFonts w:ascii="Times New Roman" w:hAnsi="Times New Roman" w:cs="Times New Roman"/>
          <w:sz w:val="30"/>
          <w:szCs w:val="30"/>
          <w:lang w:val="ru-RU"/>
        </w:rPr>
        <w:t>ежемесячно</w:t>
      </w:r>
      <w:r w:rsidRPr="00B91A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2C9F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Pr="000F291E">
        <w:rPr>
          <w:rFonts w:ascii="Times New Roman" w:hAnsi="Times New Roman" w:cs="Times New Roman"/>
          <w:sz w:val="30"/>
          <w:szCs w:val="30"/>
          <w:lang w:val="ru-RU"/>
        </w:rPr>
        <w:t xml:space="preserve">премирование работников в соответствии </w:t>
      </w:r>
      <w:r w:rsidR="006B55EC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Pr="000F291E">
        <w:rPr>
          <w:rFonts w:ascii="Times New Roman" w:hAnsi="Times New Roman" w:cs="Times New Roman"/>
          <w:sz w:val="30"/>
          <w:szCs w:val="30"/>
          <w:lang w:val="ru-RU"/>
        </w:rPr>
        <w:t>с законодательством и в порядке, установленном Приложением №1</w:t>
      </w:r>
      <w:r w:rsidR="00572C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настоящего Договора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»;</w:t>
      </w:r>
    </w:p>
    <w:p w:rsidR="001F59D9" w:rsidRPr="008515F4" w:rsidRDefault="007D4856" w:rsidP="00F563C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6</w:t>
      </w:r>
      <w:r w:rsid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.4. </w:t>
      </w:r>
      <w:r w:rsidR="00126C6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="001F59D9" w:rsidRP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подпункте 19.</w:t>
      </w:r>
      <w:r w:rsid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1</w:t>
      </w:r>
      <w:r w:rsidR="001F59D9" w:rsidRP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0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слова «</w:t>
      </w:r>
      <w:r w:rsidR="001F59D9" w:rsidRPr="008515F4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единовременной выплаты на оздоровление» исключить;</w:t>
      </w:r>
    </w:p>
    <w:p w:rsidR="00126C6D" w:rsidRDefault="007D4856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6</w:t>
      </w:r>
      <w:r w:rsidR="008515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.5. </w:t>
      </w:r>
      <w:r w:rsidR="00126C6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подпункт 19.13 изложить в следующей редакции:</w:t>
      </w:r>
    </w:p>
    <w:p w:rsidR="00126C6D" w:rsidRDefault="00126C6D" w:rsidP="00F563C6">
      <w:pPr>
        <w:pStyle w:val="a5"/>
        <w:spacing w:line="240" w:lineRule="auto"/>
        <w:ind w:firstLine="567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Pr="008B0D0E">
        <w:rPr>
          <w:rFonts w:ascii="Times New Roman" w:hAnsi="Times New Roman"/>
          <w:color w:val="auto"/>
          <w:spacing w:val="0"/>
          <w:sz w:val="30"/>
          <w:szCs w:val="28"/>
        </w:rPr>
        <w:t xml:space="preserve">При наличии финансовых возможностей за время вынужденного простоя не по вине работника (отмена учебных занятий </w:t>
      </w:r>
      <w:r>
        <w:rPr>
          <w:rFonts w:ascii="Times New Roman" w:hAnsi="Times New Roman"/>
          <w:color w:val="auto"/>
          <w:spacing w:val="0"/>
          <w:sz w:val="30"/>
          <w:szCs w:val="28"/>
        </w:rPr>
        <w:br/>
      </w:r>
      <w:r w:rsidRPr="008B0D0E">
        <w:rPr>
          <w:rFonts w:ascii="Times New Roman" w:hAnsi="Times New Roman"/>
          <w:color w:val="auto"/>
          <w:spacing w:val="0"/>
          <w:sz w:val="30"/>
          <w:szCs w:val="28"/>
        </w:rPr>
        <w:t xml:space="preserve">по санитарно­эпидемиологическим, климатическим показаниям и другие обстоятельства) оплата производится в размере 100% </w:t>
      </w:r>
      <w:r w:rsidRPr="008B0D0E">
        <w:rPr>
          <w:rFonts w:ascii="Times New Roman" w:hAnsi="Times New Roman"/>
          <w:sz w:val="30"/>
          <w:szCs w:val="28"/>
        </w:rPr>
        <w:t xml:space="preserve">установленного ему оклада, надбавки за работу по контракту, надбавки за стаж работы </w:t>
      </w:r>
      <w:r>
        <w:rPr>
          <w:rFonts w:ascii="Times New Roman" w:hAnsi="Times New Roman"/>
          <w:sz w:val="30"/>
          <w:szCs w:val="28"/>
        </w:rPr>
        <w:br/>
      </w:r>
      <w:r w:rsidRPr="008B0D0E">
        <w:rPr>
          <w:rFonts w:ascii="Times New Roman" w:hAnsi="Times New Roman"/>
          <w:sz w:val="30"/>
          <w:szCs w:val="28"/>
        </w:rPr>
        <w:t xml:space="preserve">в бюджетных организациях, надбавки за специфику работы в сфере образования, надбавки за работу в сельской местности, </w:t>
      </w:r>
      <w:r w:rsidRPr="008B0D0E">
        <w:rPr>
          <w:rFonts w:ascii="Times New Roman" w:hAnsi="Times New Roman"/>
          <w:color w:val="auto"/>
          <w:spacing w:val="0"/>
          <w:sz w:val="30"/>
          <w:szCs w:val="30"/>
        </w:rPr>
        <w:t xml:space="preserve">надбавки </w:t>
      </w:r>
      <w:r>
        <w:rPr>
          <w:rFonts w:ascii="Times New Roman" w:hAnsi="Times New Roman"/>
          <w:color w:val="auto"/>
          <w:spacing w:val="0"/>
          <w:sz w:val="30"/>
          <w:szCs w:val="30"/>
        </w:rPr>
        <w:br/>
      </w:r>
      <w:r w:rsidRPr="008B0D0E">
        <w:rPr>
          <w:rFonts w:ascii="Times New Roman" w:hAnsi="Times New Roman"/>
          <w:color w:val="auto"/>
          <w:spacing w:val="0"/>
          <w:sz w:val="30"/>
          <w:szCs w:val="30"/>
        </w:rPr>
        <w:t xml:space="preserve">за работу в отрасли </w:t>
      </w:r>
      <w:r w:rsidRPr="008B0D0E">
        <w:rPr>
          <w:rFonts w:ascii="Times New Roman" w:hAnsi="Times New Roman"/>
          <w:color w:val="auto"/>
          <w:spacing w:val="0"/>
          <w:sz w:val="30"/>
          <w:szCs w:val="28"/>
        </w:rPr>
        <w:t xml:space="preserve">в порядке, определяемом коллективным договором. </w:t>
      </w:r>
      <w:r>
        <w:rPr>
          <w:rFonts w:ascii="Times New Roman" w:hAnsi="Times New Roman"/>
          <w:color w:val="auto"/>
          <w:spacing w:val="0"/>
          <w:sz w:val="30"/>
          <w:szCs w:val="28"/>
        </w:rPr>
        <w:br/>
      </w:r>
      <w:r w:rsidRPr="008B0D0E">
        <w:rPr>
          <w:rFonts w:ascii="Times New Roman" w:hAnsi="Times New Roman"/>
          <w:color w:val="auto"/>
          <w:spacing w:val="0"/>
          <w:sz w:val="30"/>
          <w:szCs w:val="28"/>
        </w:rPr>
        <w:t xml:space="preserve">В случае выполнения работниками в этот период другой работы </w:t>
      </w:r>
      <w:r>
        <w:rPr>
          <w:rFonts w:ascii="Times New Roman" w:hAnsi="Times New Roman"/>
          <w:color w:val="auto"/>
          <w:spacing w:val="0"/>
          <w:sz w:val="30"/>
          <w:szCs w:val="28"/>
        </w:rPr>
        <w:br/>
      </w:r>
      <w:r w:rsidRPr="008B0D0E">
        <w:rPr>
          <w:rFonts w:ascii="Times New Roman" w:hAnsi="Times New Roman"/>
          <w:color w:val="auto"/>
          <w:spacing w:val="0"/>
          <w:sz w:val="30"/>
          <w:szCs w:val="28"/>
        </w:rPr>
        <w:t xml:space="preserve">в соответствии с их функциональными обязанностями </w:t>
      </w:r>
      <w:r w:rsidRPr="008B0D0E">
        <w:rPr>
          <w:rFonts w:ascii="Times New Roman" w:hAnsi="Times New Roman"/>
          <w:color w:val="auto"/>
          <w:sz w:val="30"/>
          <w:szCs w:val="28"/>
        </w:rPr>
        <w:t>оплата труда производится</w:t>
      </w:r>
      <w:r>
        <w:rPr>
          <w:rFonts w:ascii="Times New Roman" w:hAnsi="Times New Roman"/>
          <w:color w:val="auto"/>
          <w:spacing w:val="0"/>
          <w:sz w:val="30"/>
          <w:szCs w:val="28"/>
        </w:rPr>
        <w:t xml:space="preserve"> им в полном объеме</w:t>
      </w:r>
      <w:r>
        <w:rPr>
          <w:rFonts w:ascii="Times New Roman" w:hAnsi="Times New Roman"/>
          <w:bCs/>
          <w:sz w:val="30"/>
          <w:szCs w:val="30"/>
          <w:lang w:eastAsia="ru-RU"/>
        </w:rPr>
        <w:t>»</w:t>
      </w:r>
      <w:r w:rsidR="003479D9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:rsidR="000F291E" w:rsidRDefault="007D4856" w:rsidP="00F563C6">
      <w:pPr>
        <w:pStyle w:val="a5"/>
        <w:spacing w:line="240" w:lineRule="auto"/>
        <w:ind w:firstLine="567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6</w:t>
      </w:r>
      <w:r w:rsidR="000F291E">
        <w:rPr>
          <w:rFonts w:ascii="Times New Roman" w:hAnsi="Times New Roman"/>
          <w:bCs/>
          <w:sz w:val="30"/>
          <w:szCs w:val="30"/>
          <w:lang w:eastAsia="ru-RU"/>
        </w:rPr>
        <w:t xml:space="preserve">.6. </w:t>
      </w:r>
      <w:r w:rsidR="00173B6E">
        <w:rPr>
          <w:rFonts w:ascii="Times New Roman" w:hAnsi="Times New Roman"/>
          <w:bCs/>
          <w:sz w:val="30"/>
          <w:szCs w:val="30"/>
          <w:lang w:eastAsia="ru-RU"/>
        </w:rPr>
        <w:t>подпункт 19.14 пункт</w:t>
      </w:r>
      <w:r w:rsidR="00572C9F">
        <w:rPr>
          <w:rFonts w:ascii="Times New Roman" w:hAnsi="Times New Roman"/>
          <w:bCs/>
          <w:sz w:val="30"/>
          <w:szCs w:val="30"/>
          <w:lang w:eastAsia="ru-RU"/>
        </w:rPr>
        <w:t>а</w:t>
      </w:r>
      <w:r w:rsidR="003479D9">
        <w:rPr>
          <w:rFonts w:ascii="Times New Roman" w:hAnsi="Times New Roman"/>
          <w:bCs/>
          <w:sz w:val="30"/>
          <w:szCs w:val="30"/>
          <w:lang w:eastAsia="ru-RU"/>
        </w:rPr>
        <w:t xml:space="preserve"> 19 изложить следующей редакции:</w:t>
      </w:r>
    </w:p>
    <w:p w:rsidR="00173B6E" w:rsidRPr="00596048" w:rsidRDefault="00173B6E" w:rsidP="00F563C6">
      <w:pPr>
        <w:widowControl w:val="0"/>
        <w:spacing w:after="0"/>
        <w:ind w:firstLine="567"/>
        <w:jc w:val="both"/>
        <w:rPr>
          <w:rFonts w:ascii="Times New Roman" w:hAnsi="Times New Roman"/>
          <w:bCs/>
          <w:sz w:val="30"/>
          <w:szCs w:val="30"/>
          <w:lang w:val="ru-RU" w:eastAsia="ru-RU"/>
        </w:rPr>
      </w:pPr>
      <w:r w:rsidRPr="00173B6E">
        <w:rPr>
          <w:rFonts w:ascii="Times New Roman" w:hAnsi="Times New Roman" w:cs="Times New Roman"/>
          <w:bCs/>
          <w:sz w:val="30"/>
          <w:szCs w:val="30"/>
          <w:lang w:val="ru-RU" w:eastAsia="ru-RU"/>
        </w:rPr>
        <w:t>«</w:t>
      </w:r>
      <w:r w:rsidRPr="00173B6E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Устанавливать работникам при заключении (продлении) контрактов дополнительные меры материального стимулирования труда (надбавку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</w:t>
      </w:r>
      <w:r w:rsidRPr="00173B6E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к окладу в размере 50% и предоставление дополнительного поощрительного </w:t>
      </w:r>
      <w:r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>отпуска</w:t>
      </w:r>
      <w:r w:rsidR="009342BE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 количестве </w:t>
      </w:r>
      <w:r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2</w:t>
      </w:r>
      <w:r w:rsidR="00572C9F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календарных дня с </w:t>
      </w:r>
      <w:r w:rsidR="003479D9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>сохранением среднего заработка</w:t>
      </w:r>
      <w:r w:rsidR="009342BE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дл</w:t>
      </w:r>
      <w:r w:rsidR="00572C9F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я работников, чей трудовой отпуск составляет 56 календарных дней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</w:t>
      </w:r>
      <w:r w:rsidR="00572C9F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и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572C9F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5 календарных дней – работникам, чей трудовой отпуск составляет </w:t>
      </w:r>
      <w:r w:rsidR="0073644D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</w:t>
      </w:r>
      <w:r w:rsidR="007B25D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</w:t>
      </w:r>
      <w:r w:rsidR="00572C9F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>до 42 дней включительно</w:t>
      </w:r>
      <w:r w:rsidR="003479D9" w:rsidRPr="00596048">
        <w:rPr>
          <w:rFonts w:ascii="Times New Roman" w:hAnsi="Times New Roman" w:cs="Times New Roman"/>
          <w:spacing w:val="-6"/>
          <w:sz w:val="30"/>
          <w:szCs w:val="30"/>
          <w:lang w:val="ru-RU"/>
        </w:rPr>
        <w:t>)</w:t>
      </w:r>
      <w:r w:rsidRPr="00596048">
        <w:rPr>
          <w:rFonts w:ascii="Times New Roman" w:hAnsi="Times New Roman"/>
          <w:bCs/>
          <w:sz w:val="30"/>
          <w:szCs w:val="30"/>
          <w:lang w:val="ru-RU" w:eastAsia="ru-RU"/>
        </w:rPr>
        <w:t>»</w:t>
      </w:r>
      <w:r w:rsidR="003479D9" w:rsidRPr="00596048">
        <w:rPr>
          <w:rFonts w:ascii="Times New Roman" w:hAnsi="Times New Roman"/>
          <w:bCs/>
          <w:sz w:val="30"/>
          <w:szCs w:val="30"/>
          <w:lang w:val="ru-RU" w:eastAsia="ru-RU"/>
        </w:rPr>
        <w:t>;</w:t>
      </w:r>
    </w:p>
    <w:p w:rsidR="00173B6E" w:rsidRDefault="007D4856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6</w:t>
      </w:r>
      <w:r w:rsidR="00173B6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.7</w:t>
      </w:r>
      <w:r w:rsidR="008D499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 </w:t>
      </w:r>
      <w:r w:rsidR="00173B6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подпункте 19.16 пункта 19 в четвертой части после слов «выдавать работникам расчётные листы» добавить слова «не позднее дня выплаты заработной платы»;</w:t>
      </w:r>
    </w:p>
    <w:p w:rsidR="001F59D9" w:rsidRDefault="000C34F4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6</w:t>
      </w:r>
      <w:r w:rsidR="00173B6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.8 в</w:t>
      </w:r>
      <w:r w:rsidR="004E0830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подпункте 19.17 первую част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ь изложить в следующей редакции</w:t>
      </w:r>
      <w:r w:rsidR="004E0830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:</w:t>
      </w:r>
    </w:p>
    <w:p w:rsidR="004E0830" w:rsidRDefault="004E0830" w:rsidP="00F563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8515F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«</w:t>
      </w:r>
      <w:r w:rsidR="008515F4" w:rsidRPr="008515F4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Производить выплату среднего заработка за время трудового отпуска не позднее, чем за два дня до начала отпуска, если он предоставляется </w:t>
      </w:r>
      <w:r w:rsidR="0073644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     </w:t>
      </w:r>
      <w:r w:rsidR="006B55E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      </w:t>
      </w:r>
      <w:r w:rsidR="008515F4" w:rsidRPr="008515F4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</w:t>
      </w:r>
      <w:r w:rsidR="003479D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со дня начала трудового отпуска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;</w:t>
      </w:r>
    </w:p>
    <w:p w:rsidR="008D499F" w:rsidRPr="008D499F" w:rsidRDefault="000C34F4" w:rsidP="00F563C6">
      <w:pPr>
        <w:pStyle w:val="a8"/>
        <w:tabs>
          <w:tab w:val="left" w:pos="1134"/>
        </w:tabs>
        <w:ind w:firstLine="567"/>
        <w:jc w:val="both"/>
        <w:rPr>
          <w:spacing w:val="-6"/>
          <w:sz w:val="30"/>
          <w:szCs w:val="30"/>
          <w:lang w:val="ru-RU"/>
        </w:rPr>
      </w:pPr>
      <w:r>
        <w:rPr>
          <w:rFonts w:eastAsia="Times New Roman"/>
          <w:bCs/>
          <w:sz w:val="30"/>
          <w:szCs w:val="30"/>
          <w:lang w:val="ru-RU" w:eastAsia="ru-RU"/>
        </w:rPr>
        <w:lastRenderedPageBreak/>
        <w:t>6</w:t>
      </w:r>
      <w:r w:rsidR="003479D9">
        <w:rPr>
          <w:rFonts w:eastAsia="Times New Roman"/>
          <w:bCs/>
          <w:sz w:val="30"/>
          <w:szCs w:val="30"/>
          <w:lang w:val="ru-RU" w:eastAsia="ru-RU"/>
        </w:rPr>
        <w:t>.</w:t>
      </w:r>
      <w:r w:rsidR="002974FD">
        <w:rPr>
          <w:rFonts w:eastAsia="Times New Roman"/>
          <w:bCs/>
          <w:sz w:val="30"/>
          <w:szCs w:val="30"/>
          <w:lang w:val="ru-RU" w:eastAsia="ru-RU"/>
        </w:rPr>
        <w:t>9</w:t>
      </w:r>
      <w:r w:rsidR="008D499F">
        <w:rPr>
          <w:rFonts w:eastAsia="Times New Roman"/>
          <w:bCs/>
          <w:sz w:val="30"/>
          <w:szCs w:val="30"/>
          <w:lang w:val="ru-RU" w:eastAsia="ru-RU"/>
        </w:rPr>
        <w:t xml:space="preserve">. </w:t>
      </w:r>
      <w:r w:rsidR="008D499F" w:rsidRPr="008D499F">
        <w:rPr>
          <w:spacing w:val="-6"/>
          <w:sz w:val="30"/>
          <w:szCs w:val="30"/>
          <w:lang w:val="ru-RU"/>
        </w:rPr>
        <w:t xml:space="preserve">подпункт </w:t>
      </w:r>
      <w:r w:rsidR="008D499F">
        <w:rPr>
          <w:spacing w:val="-6"/>
          <w:sz w:val="30"/>
          <w:szCs w:val="30"/>
          <w:lang w:val="ru-RU"/>
        </w:rPr>
        <w:t xml:space="preserve">19.18 </w:t>
      </w:r>
      <w:r w:rsidR="008D499F" w:rsidRPr="008D499F">
        <w:rPr>
          <w:spacing w:val="-6"/>
          <w:sz w:val="30"/>
          <w:szCs w:val="30"/>
          <w:lang w:val="ru-RU"/>
        </w:rPr>
        <w:t xml:space="preserve"> после слов «Республики Беларусь» дополнить словами «от 21 декабря 1990 г. № 476-</w:t>
      </w:r>
      <w:r w:rsidR="008D499F" w:rsidRPr="008B0D0E">
        <w:rPr>
          <w:spacing w:val="-6"/>
          <w:sz w:val="30"/>
          <w:szCs w:val="30"/>
        </w:rPr>
        <w:t>XII</w:t>
      </w:r>
      <w:r w:rsidR="008D499F" w:rsidRPr="008D499F">
        <w:rPr>
          <w:spacing w:val="-6"/>
          <w:sz w:val="30"/>
          <w:szCs w:val="30"/>
          <w:lang w:val="ru-RU"/>
        </w:rPr>
        <w:t>»;</w:t>
      </w:r>
    </w:p>
    <w:p w:rsidR="002258A7" w:rsidRDefault="000C34F4" w:rsidP="00F563C6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6</w:t>
      </w:r>
      <w:r w:rsidR="002258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.10. подпункт 19.21 пункта 19 изложить в новой редакции:</w:t>
      </w:r>
    </w:p>
    <w:p w:rsidR="002258A7" w:rsidRPr="002258A7" w:rsidRDefault="002258A7" w:rsidP="00F563C6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2258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«</w:t>
      </w:r>
      <w:r w:rsidRPr="002258A7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Производить работникам доплаты за особые условия труда </w:t>
      </w:r>
      <w:r w:rsidR="007B25D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     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</w:t>
      </w:r>
      <w:r w:rsidR="007B25D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258A7">
        <w:rPr>
          <w:rFonts w:ascii="Times New Roman" w:hAnsi="Times New Roman" w:cs="Times New Roman"/>
          <w:spacing w:val="-6"/>
          <w:sz w:val="30"/>
          <w:szCs w:val="30"/>
          <w:lang w:val="ru-RU"/>
        </w:rPr>
        <w:t>в организации</w:t>
      </w:r>
      <w:r w:rsidRPr="002258A7">
        <w:rPr>
          <w:rFonts w:ascii="Times New Roman" w:hAnsi="Times New Roman" w:cs="Times New Roman"/>
          <w:sz w:val="30"/>
          <w:szCs w:val="30"/>
          <w:lang w:val="ru-RU"/>
        </w:rPr>
        <w:t>, имеющей специальные классы, группы, классы и группы интегрированного обучения и воспитания, классы и группы для</w:t>
      </w:r>
      <w:r w:rsidR="003E0F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25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258A7">
        <w:rPr>
          <w:rFonts w:ascii="Times New Roman" w:hAnsi="Times New Roman" w:cs="Times New Roman"/>
          <w:sz w:val="30"/>
          <w:szCs w:val="30"/>
          <w:lang w:val="ru-RU"/>
        </w:rPr>
        <w:t>детей-сирот и детей, оставшихся без попечения родителей</w:t>
      </w:r>
      <w:r w:rsidRPr="002258A7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, в зависимости </w:t>
      </w:r>
      <w:r w:rsidR="007B25D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</w:t>
      </w:r>
      <w:r w:rsidRPr="002258A7">
        <w:rPr>
          <w:rFonts w:ascii="Times New Roman" w:hAnsi="Times New Roman" w:cs="Times New Roman"/>
          <w:spacing w:val="-6"/>
          <w:sz w:val="30"/>
          <w:szCs w:val="30"/>
          <w:lang w:val="ru-RU"/>
        </w:rPr>
        <w:t>от</w:t>
      </w:r>
      <w:r w:rsidR="003E0F65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258A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степени, продолжительности общения с обучающимися (детьми) </w:t>
      </w:r>
      <w:r w:rsidR="007B25D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          </w:t>
      </w:r>
      <w:r w:rsidR="006B55E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     </w:t>
      </w:r>
      <w:r w:rsidRPr="002258A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 других особенностей работы</w:t>
      </w:r>
      <w:r w:rsidRPr="002258A7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 них в соответствии с законодательством </w:t>
      </w:r>
      <w:r w:rsidR="007B25D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</w:t>
      </w:r>
      <w:r w:rsidRPr="002258A7">
        <w:rPr>
          <w:rFonts w:ascii="Times New Roman" w:hAnsi="Times New Roman" w:cs="Times New Roman"/>
          <w:spacing w:val="-6"/>
          <w:sz w:val="30"/>
          <w:szCs w:val="30"/>
          <w:lang w:val="ru-RU"/>
        </w:rPr>
        <w:t>и Перечнем работников.</w:t>
      </w:r>
    </w:p>
    <w:p w:rsidR="002258A7" w:rsidRDefault="002258A7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2258A7">
        <w:rPr>
          <w:rFonts w:ascii="Times New Roman" w:hAnsi="Times New Roman"/>
          <w:sz w:val="30"/>
          <w:szCs w:val="30"/>
        </w:rPr>
        <w:t xml:space="preserve">Руководителю организации доплата устанавливается </w:t>
      </w:r>
      <w:r w:rsidR="009342BE" w:rsidRPr="00B91A90">
        <w:rPr>
          <w:rFonts w:ascii="Times New Roman" w:hAnsi="Times New Roman"/>
          <w:sz w:val="30"/>
          <w:szCs w:val="30"/>
        </w:rPr>
        <w:t xml:space="preserve">управлением </w:t>
      </w:r>
      <w:r w:rsidR="007B25DC">
        <w:rPr>
          <w:rFonts w:ascii="Times New Roman" w:hAnsi="Times New Roman"/>
          <w:sz w:val="30"/>
          <w:szCs w:val="30"/>
        </w:rPr>
        <w:t xml:space="preserve">       </w:t>
      </w:r>
      <w:r w:rsidR="006B55EC">
        <w:rPr>
          <w:rFonts w:ascii="Times New Roman" w:hAnsi="Times New Roman"/>
          <w:sz w:val="30"/>
          <w:szCs w:val="30"/>
        </w:rPr>
        <w:t xml:space="preserve">   </w:t>
      </w:r>
      <w:r w:rsidR="009342BE" w:rsidRPr="00B91A90">
        <w:rPr>
          <w:rFonts w:ascii="Times New Roman" w:hAnsi="Times New Roman"/>
          <w:sz w:val="30"/>
          <w:szCs w:val="30"/>
        </w:rPr>
        <w:t>по</w:t>
      </w:r>
      <w:r w:rsidR="007B25DC">
        <w:rPr>
          <w:rFonts w:ascii="Times New Roman" w:hAnsi="Times New Roman"/>
          <w:sz w:val="30"/>
          <w:szCs w:val="30"/>
        </w:rPr>
        <w:t xml:space="preserve"> </w:t>
      </w:r>
      <w:r w:rsidR="009342BE" w:rsidRPr="00B91A90">
        <w:rPr>
          <w:rFonts w:ascii="Times New Roman" w:hAnsi="Times New Roman"/>
          <w:sz w:val="30"/>
          <w:szCs w:val="30"/>
        </w:rPr>
        <w:t>образованию, спорту и туризму Воложинского райисполкома</w:t>
      </w:r>
      <w:r w:rsidRPr="00B91A90">
        <w:rPr>
          <w:rFonts w:ascii="Times New Roman" w:hAnsi="Times New Roman"/>
          <w:sz w:val="30"/>
          <w:szCs w:val="30"/>
        </w:rPr>
        <w:t>, уполномоченным заключать с ним контракт, по согласованию</w:t>
      </w:r>
      <w:r w:rsidRPr="002258A7">
        <w:rPr>
          <w:rFonts w:ascii="Times New Roman" w:hAnsi="Times New Roman"/>
          <w:sz w:val="30"/>
          <w:szCs w:val="30"/>
        </w:rPr>
        <w:t xml:space="preserve"> </w:t>
      </w:r>
      <w:r w:rsidR="007B25DC">
        <w:rPr>
          <w:rFonts w:ascii="Times New Roman" w:hAnsi="Times New Roman"/>
          <w:sz w:val="30"/>
          <w:szCs w:val="30"/>
        </w:rPr>
        <w:t xml:space="preserve">                      </w:t>
      </w:r>
      <w:r w:rsidR="006B55EC">
        <w:rPr>
          <w:rFonts w:ascii="Times New Roman" w:hAnsi="Times New Roman"/>
          <w:sz w:val="30"/>
          <w:szCs w:val="30"/>
        </w:rPr>
        <w:t xml:space="preserve">          </w:t>
      </w:r>
      <w:r w:rsidRPr="002258A7">
        <w:rPr>
          <w:rFonts w:ascii="Times New Roman" w:hAnsi="Times New Roman"/>
          <w:sz w:val="30"/>
          <w:szCs w:val="30"/>
        </w:rPr>
        <w:t xml:space="preserve">с </w:t>
      </w:r>
      <w:r w:rsidR="009342BE">
        <w:rPr>
          <w:rFonts w:ascii="Times New Roman" w:hAnsi="Times New Roman"/>
          <w:spacing w:val="-6"/>
          <w:sz w:val="30"/>
          <w:szCs w:val="30"/>
        </w:rPr>
        <w:t>П</w:t>
      </w:r>
      <w:r w:rsidRPr="002258A7">
        <w:rPr>
          <w:rFonts w:ascii="Times New Roman" w:hAnsi="Times New Roman"/>
          <w:spacing w:val="-6"/>
          <w:sz w:val="30"/>
          <w:szCs w:val="30"/>
        </w:rPr>
        <w:t>резидиумом районного комитета Профсоюза</w:t>
      </w:r>
      <w:r w:rsidRPr="002258A7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»</w:t>
      </w:r>
      <w:r w:rsidR="003479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;</w:t>
      </w:r>
    </w:p>
    <w:p w:rsidR="0016328F" w:rsidRDefault="000C34F4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6</w:t>
      </w:r>
      <w:r w:rsidR="0016328F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.11</w:t>
      </w:r>
      <w:r w:rsidR="003479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.</w:t>
      </w:r>
      <w:r w:rsidR="0016328F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 подпункт 19.22  пункта 19 изложить в следующей редакции: </w:t>
      </w:r>
    </w:p>
    <w:p w:rsidR="0016328F" w:rsidRPr="00596048" w:rsidRDefault="0016328F" w:rsidP="00F563C6">
      <w:pPr>
        <w:pStyle w:val="a5"/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16328F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«</w:t>
      </w:r>
      <w:r w:rsidRPr="0016328F">
        <w:rPr>
          <w:rFonts w:ascii="Times New Roman" w:hAnsi="Times New Roman"/>
          <w:sz w:val="30"/>
          <w:szCs w:val="30"/>
        </w:rPr>
        <w:t xml:space="preserve">Проводить аттестацию педагогических работников в соответствии </w:t>
      </w:r>
      <w:r w:rsidR="007B25DC">
        <w:rPr>
          <w:rFonts w:ascii="Times New Roman" w:hAnsi="Times New Roman"/>
          <w:sz w:val="30"/>
          <w:szCs w:val="30"/>
        </w:rPr>
        <w:t xml:space="preserve">       </w:t>
      </w:r>
      <w:r w:rsidR="006B55EC">
        <w:rPr>
          <w:rFonts w:ascii="Times New Roman" w:hAnsi="Times New Roman"/>
          <w:sz w:val="30"/>
          <w:szCs w:val="30"/>
        </w:rPr>
        <w:t xml:space="preserve">   </w:t>
      </w:r>
      <w:r w:rsidRPr="0016328F">
        <w:rPr>
          <w:rFonts w:ascii="Times New Roman" w:hAnsi="Times New Roman"/>
          <w:sz w:val="30"/>
          <w:szCs w:val="30"/>
        </w:rPr>
        <w:t>с Инструкцией о порядке проведения аттестации педагогических работников системы образования</w:t>
      </w:r>
      <w:r w:rsidR="00596048" w:rsidRPr="00596048">
        <w:rPr>
          <w:rFonts w:ascii="Times New Roman" w:hAnsi="Times New Roman"/>
          <w:sz w:val="30"/>
          <w:szCs w:val="30"/>
        </w:rPr>
        <w:t>/</w:t>
      </w:r>
    </w:p>
    <w:p w:rsidR="0016328F" w:rsidRDefault="0016328F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16328F">
        <w:rPr>
          <w:rFonts w:ascii="Times New Roman" w:hAnsi="Times New Roman"/>
          <w:sz w:val="30"/>
          <w:szCs w:val="30"/>
        </w:rPr>
        <w:t xml:space="preserve">Присвоение квалификационных категорий отдельным специалистам организации (работники культуры, физической культуры и спорта, медицинские работники и др.) осуществляются в соответствии </w:t>
      </w:r>
      <w:r w:rsidR="007B25DC">
        <w:rPr>
          <w:rFonts w:ascii="Times New Roman" w:hAnsi="Times New Roman"/>
          <w:sz w:val="30"/>
          <w:szCs w:val="30"/>
        </w:rPr>
        <w:t xml:space="preserve">                    </w:t>
      </w:r>
      <w:r w:rsidR="006B55EC">
        <w:rPr>
          <w:rFonts w:ascii="Times New Roman" w:hAnsi="Times New Roman"/>
          <w:sz w:val="30"/>
          <w:szCs w:val="30"/>
        </w:rPr>
        <w:t xml:space="preserve">    </w:t>
      </w:r>
      <w:r w:rsidR="007B25DC">
        <w:rPr>
          <w:rFonts w:ascii="Times New Roman" w:hAnsi="Times New Roman"/>
          <w:sz w:val="30"/>
          <w:szCs w:val="30"/>
        </w:rPr>
        <w:t xml:space="preserve"> </w:t>
      </w:r>
      <w:r w:rsidR="006B55EC">
        <w:rPr>
          <w:rFonts w:ascii="Times New Roman" w:hAnsi="Times New Roman"/>
          <w:sz w:val="30"/>
          <w:szCs w:val="30"/>
        </w:rPr>
        <w:t xml:space="preserve">      </w:t>
      </w:r>
      <w:r w:rsidRPr="0016328F">
        <w:rPr>
          <w:rFonts w:ascii="Times New Roman" w:hAnsi="Times New Roman"/>
          <w:sz w:val="30"/>
          <w:szCs w:val="30"/>
        </w:rPr>
        <w:t>с законодательством</w:t>
      </w:r>
      <w:r w:rsidRPr="0016328F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»</w:t>
      </w:r>
      <w:r w:rsidR="003479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;</w:t>
      </w:r>
    </w:p>
    <w:p w:rsidR="00EA2ADF" w:rsidRDefault="000C34F4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6</w:t>
      </w:r>
      <w:r w:rsidR="00EA2ADF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.12 в пункт 19 добавить следующие подпункты:</w:t>
      </w:r>
    </w:p>
    <w:p w:rsidR="00EA2ADF" w:rsidRDefault="000C34F4" w:rsidP="00F563C6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«</w:t>
      </w:r>
      <w:r w:rsidR="00EA2ADF" w:rsidRPr="00EA2AD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19.30 «</w:t>
      </w:r>
      <w:r w:rsidR="00EA2ADF" w:rsidRPr="00EA2ADF">
        <w:rPr>
          <w:rFonts w:ascii="Times New Roman" w:hAnsi="Times New Roman" w:cs="Times New Roman"/>
          <w:spacing w:val="-6"/>
          <w:sz w:val="30"/>
          <w:szCs w:val="30"/>
          <w:lang w:val="ru-RU"/>
        </w:rPr>
        <w:t>Устанавливать полную и ограниченную материальную ответственность работников в соответствии со статьями 402-404 Трудового кодекса</w:t>
      </w:r>
      <w:r w:rsidR="00EA2ADF" w:rsidRPr="00EA2AD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»</w:t>
      </w:r>
      <w:r w:rsidR="00EA2AD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;</w:t>
      </w:r>
    </w:p>
    <w:p w:rsidR="00EA2ADF" w:rsidRDefault="00EA2ADF" w:rsidP="00F563C6">
      <w:pPr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19.3</w:t>
      </w:r>
      <w:r w:rsidR="003479D9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1</w:t>
      </w:r>
      <w:r w:rsidRPr="00EA2AD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«</w:t>
      </w:r>
      <w:r w:rsidRPr="00EA2ADF">
        <w:rPr>
          <w:rFonts w:ascii="Times New Roman" w:hAnsi="Times New Roman" w:cs="Times New Roman"/>
          <w:sz w:val="30"/>
          <w:szCs w:val="30"/>
          <w:lang w:val="ru-RU"/>
        </w:rPr>
        <w:t xml:space="preserve">Наниматель осуществляет оплату замены временно отсутствующих работников в связи с предоставлением отпуска, дополнительного свободного от работы дня в неделю (сокращения продолжительности работы на один час согласно законодательству) матери (мачехе), отцу (отчиму), опекуну (попечителю), повышением квалификации, переподготовкой на основании Перечня работников, </w:t>
      </w:r>
      <w:r w:rsidR="007B25DC"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 w:rsidR="006B55EC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 w:rsidRPr="00EA2ADF">
        <w:rPr>
          <w:rFonts w:ascii="Times New Roman" w:hAnsi="Times New Roman" w:cs="Times New Roman"/>
          <w:sz w:val="30"/>
          <w:szCs w:val="30"/>
          <w:lang w:val="ru-RU"/>
        </w:rPr>
        <w:t>на период отсутствия которых требуется выполнение их обязанностей</w:t>
      </w:r>
      <w:r w:rsidRPr="00EA2AD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;</w:t>
      </w:r>
    </w:p>
    <w:p w:rsidR="003479D9" w:rsidRDefault="00EA2ADF" w:rsidP="00A040CF">
      <w:pPr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19.33</w:t>
      </w:r>
      <w:r w:rsidR="00897E8C" w:rsidRPr="00897E8C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 xml:space="preserve"> «</w:t>
      </w:r>
      <w:r w:rsidR="00897E8C" w:rsidRPr="00897E8C">
        <w:rPr>
          <w:rFonts w:ascii="Times New Roman" w:hAnsi="Times New Roman" w:cs="Times New Roman"/>
          <w:sz w:val="30"/>
          <w:szCs w:val="30"/>
          <w:lang w:val="ru-RU"/>
        </w:rPr>
        <w:t>Анализировать уровень оплаты труда низкооплачиваемых категорий работников для своевременного принятия соответствующих мер</w:t>
      </w:r>
      <w:r w:rsidR="00897E8C" w:rsidRPr="00897E8C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»</w:t>
      </w:r>
      <w:r w:rsidR="00897E8C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.</w:t>
      </w:r>
    </w:p>
    <w:p w:rsidR="007B25DC" w:rsidRDefault="007B25DC" w:rsidP="00A040CF">
      <w:pPr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</w:p>
    <w:p w:rsidR="00897E8C" w:rsidRPr="003479D9" w:rsidRDefault="000C34F4" w:rsidP="00A040CF">
      <w:pPr>
        <w:adjustRightInd w:val="0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30"/>
          <w:szCs w:val="30"/>
          <w:lang w:val="ru-RU" w:eastAsia="ru-RU"/>
        </w:rPr>
      </w:pPr>
      <w:r w:rsidRPr="003479D9">
        <w:rPr>
          <w:rFonts w:ascii="Times New Roman" w:hAnsi="Times New Roman"/>
          <w:bCs/>
          <w:color w:val="000000" w:themeColor="text1"/>
          <w:sz w:val="30"/>
          <w:szCs w:val="30"/>
          <w:lang w:val="ru-RU" w:eastAsia="ru-RU"/>
        </w:rPr>
        <w:lastRenderedPageBreak/>
        <w:t>7</w:t>
      </w:r>
      <w:r w:rsidR="008515F4" w:rsidRPr="003479D9">
        <w:rPr>
          <w:rFonts w:ascii="Times New Roman" w:hAnsi="Times New Roman"/>
          <w:bCs/>
          <w:color w:val="000000" w:themeColor="text1"/>
          <w:sz w:val="30"/>
          <w:szCs w:val="30"/>
          <w:lang w:val="ru-RU" w:eastAsia="ru-RU"/>
        </w:rPr>
        <w:t xml:space="preserve">. </w:t>
      </w:r>
      <w:r w:rsidR="00897E8C" w:rsidRPr="003479D9">
        <w:rPr>
          <w:rFonts w:ascii="Times New Roman" w:hAnsi="Times New Roman"/>
          <w:bCs/>
          <w:color w:val="000000" w:themeColor="text1"/>
          <w:sz w:val="30"/>
          <w:szCs w:val="30"/>
          <w:lang w:val="ru-RU" w:eastAsia="ru-RU"/>
        </w:rPr>
        <w:t>В пункте 20</w:t>
      </w:r>
      <w:r w:rsidRPr="003479D9">
        <w:rPr>
          <w:rFonts w:ascii="Times New Roman" w:hAnsi="Times New Roman"/>
          <w:bCs/>
          <w:color w:val="000000" w:themeColor="text1"/>
          <w:sz w:val="30"/>
          <w:szCs w:val="30"/>
          <w:lang w:val="ru-RU" w:eastAsia="ru-RU"/>
        </w:rPr>
        <w:t>:</w:t>
      </w:r>
    </w:p>
    <w:p w:rsidR="00897E8C" w:rsidRPr="008515F4" w:rsidRDefault="000C34F4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7</w:t>
      </w:r>
      <w:r w:rsidR="00897E8C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.1 </w:t>
      </w:r>
      <w:r w:rsidR="00897E8C" w:rsidRPr="008515F4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В </w:t>
      </w:r>
      <w:r w:rsidR="009342BE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под</w:t>
      </w:r>
      <w:r w:rsidR="00897E8C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пункт</w:t>
      </w:r>
      <w:r w:rsidR="009342BE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е</w:t>
      </w:r>
      <w:r w:rsidR="00897E8C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97E8C" w:rsidRPr="008515F4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20.3 </w:t>
      </w:r>
      <w:r w:rsidR="00897E8C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после слов «проводимые Нанимателем» </w:t>
      </w:r>
      <w:r w:rsidR="00897E8C" w:rsidRPr="008515F4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добавить слова «</w:t>
      </w:r>
      <w:r w:rsidR="00897E8C" w:rsidRPr="008515F4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в части касающейся трудовых, социально-экономических прав </w:t>
      </w:r>
      <w:r w:rsidR="007B25DC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           </w:t>
      </w:r>
      <w:r w:rsidR="006B55EC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      </w:t>
      </w:r>
      <w:r w:rsidR="00897E8C" w:rsidRPr="008515F4">
        <w:rPr>
          <w:rFonts w:ascii="Times New Roman" w:hAnsi="Times New Roman"/>
          <w:color w:val="000000" w:themeColor="text1"/>
          <w:spacing w:val="-6"/>
          <w:sz w:val="30"/>
          <w:szCs w:val="30"/>
        </w:rPr>
        <w:t>и законных интересов работников</w:t>
      </w:r>
      <w:r w:rsidR="00897E8C" w:rsidRPr="008515F4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»</w:t>
      </w:r>
      <w:r w:rsidR="003479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;</w:t>
      </w:r>
    </w:p>
    <w:p w:rsidR="00897E8C" w:rsidRDefault="000C34F4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7</w:t>
      </w:r>
      <w:r w:rsidR="00897E8C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.2 Подпункт 20.6 </w:t>
      </w:r>
      <w:r w:rsidR="00897E8C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пункт</w:t>
      </w:r>
      <w:r w:rsidR="009342BE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а</w:t>
      </w:r>
      <w:r w:rsidR="00897E8C" w:rsidRPr="00596048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97E8C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20 изложить в следующей редакции: </w:t>
      </w:r>
    </w:p>
    <w:p w:rsidR="00897E8C" w:rsidRDefault="00897E8C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897E8C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 «</w:t>
      </w:r>
      <w:r w:rsidRPr="00897E8C">
        <w:rPr>
          <w:rFonts w:ascii="Times New Roman" w:hAnsi="Times New Roman"/>
          <w:spacing w:val="-6"/>
          <w:sz w:val="30"/>
          <w:szCs w:val="30"/>
          <w:lang w:val="be-BY"/>
        </w:rPr>
        <w:t>При решении вопросов,</w:t>
      </w:r>
      <w:r w:rsidR="009342BE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897E8C">
        <w:rPr>
          <w:rFonts w:ascii="Times New Roman" w:hAnsi="Times New Roman"/>
          <w:spacing w:val="-6"/>
          <w:sz w:val="30"/>
          <w:szCs w:val="30"/>
          <w:lang w:val="be-BY"/>
        </w:rPr>
        <w:t xml:space="preserve">затрагивающих законные интересы работников, привлекать делегированных Профкомом представителей </w:t>
      </w:r>
      <w:r w:rsidR="008C45D2">
        <w:rPr>
          <w:rFonts w:ascii="Times New Roman" w:hAnsi="Times New Roman"/>
          <w:spacing w:val="-6"/>
          <w:sz w:val="30"/>
          <w:szCs w:val="30"/>
          <w:lang w:val="be-BY"/>
        </w:rPr>
        <w:t>к</w:t>
      </w:r>
      <w:r w:rsidRPr="00897E8C">
        <w:rPr>
          <w:rFonts w:ascii="Times New Roman" w:hAnsi="Times New Roman"/>
          <w:spacing w:val="-6"/>
          <w:sz w:val="30"/>
          <w:szCs w:val="30"/>
          <w:lang w:val="be-BY"/>
        </w:rPr>
        <w:t xml:space="preserve"> разработке проектов соответствующих решений, принятие решений осуществлять </w:t>
      </w:r>
      <w:r w:rsidR="006B55EC">
        <w:rPr>
          <w:rFonts w:ascii="Times New Roman" w:hAnsi="Times New Roman"/>
          <w:spacing w:val="-6"/>
          <w:sz w:val="30"/>
          <w:szCs w:val="30"/>
          <w:lang w:val="be-BY"/>
        </w:rPr>
        <w:t xml:space="preserve">                 </w:t>
      </w:r>
      <w:r w:rsidRPr="00897E8C">
        <w:rPr>
          <w:rFonts w:ascii="Times New Roman" w:hAnsi="Times New Roman"/>
          <w:spacing w:val="-6"/>
          <w:sz w:val="30"/>
          <w:szCs w:val="30"/>
          <w:lang w:val="be-BY"/>
        </w:rPr>
        <w:t xml:space="preserve">с согласия Профкома. </w:t>
      </w:r>
      <w:r w:rsidRPr="00897E8C">
        <w:rPr>
          <w:rFonts w:ascii="Times New Roman" w:hAnsi="Times New Roman"/>
          <w:sz w:val="30"/>
          <w:szCs w:val="30"/>
          <w:lang w:val="be-BY"/>
        </w:rPr>
        <w:t>Предусматривать данный порядок другими локальными правовыми актами</w:t>
      </w:r>
      <w:r w:rsidRPr="00897E8C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»</w:t>
      </w:r>
      <w:r w:rsidR="003479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.</w:t>
      </w:r>
    </w:p>
    <w:p w:rsidR="008934AF" w:rsidRDefault="000C34F4" w:rsidP="00F563C6">
      <w:pPr>
        <w:pStyle w:val="a5"/>
        <w:spacing w:line="240" w:lineRule="auto"/>
        <w:ind w:firstLine="567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8</w:t>
      </w:r>
      <w:r w:rsidR="008934AF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. В подпункте 21.4 пункта 21 добавить абзац</w:t>
      </w:r>
      <w:r w:rsidR="003479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:</w:t>
      </w:r>
    </w:p>
    <w:p w:rsidR="008934AF" w:rsidRPr="008934AF" w:rsidRDefault="008934AF" w:rsidP="00F563C6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8934A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«</w:t>
      </w:r>
      <w:r w:rsidRPr="008934AF">
        <w:rPr>
          <w:rFonts w:ascii="Times New Roman" w:hAnsi="Times New Roman" w:cs="Times New Roman"/>
          <w:spacing w:val="-6"/>
          <w:sz w:val="30"/>
          <w:szCs w:val="30"/>
          <w:lang w:val="ru-RU"/>
        </w:rPr>
        <w:t>Информировать систематически работников о деятельности Профкома не реже одного раза в год</w:t>
      </w:r>
      <w:r w:rsidRPr="008934AF"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.</w:t>
      </w:r>
    </w:p>
    <w:p w:rsidR="009F7232" w:rsidRDefault="000C34F4" w:rsidP="00F563C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9. </w:t>
      </w:r>
      <w:r w:rsidR="009F7232">
        <w:rPr>
          <w:rFonts w:ascii="Times New Roman" w:eastAsia="Times New Roman" w:hAnsi="Times New Roman" w:cs="Times New Roman"/>
          <w:sz w:val="30"/>
          <w:szCs w:val="30"/>
          <w:lang w:val="ru-RU"/>
        </w:rPr>
        <w:t>В пункте 22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381CA6" w:rsidRPr="00381CA6" w:rsidRDefault="000C34F4" w:rsidP="00F563C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9</w:t>
      </w:r>
      <w:r w:rsidR="009F7232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.1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 </w:t>
      </w:r>
      <w:r w:rsidR="009342B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="00381CA6" w:rsidRPr="00381CA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подпункт</w:t>
      </w:r>
      <w:r w:rsidR="009342BE" w:rsidRPr="0059604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ах</w:t>
      </w:r>
      <w:r w:rsidR="00381CA6" w:rsidRPr="00381CA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22.9</w:t>
      </w:r>
      <w:r w:rsidR="003479D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, 22.11</w:t>
      </w:r>
      <w:r w:rsidR="00381CA6" w:rsidRPr="00381CA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слово </w:t>
      </w:r>
      <w:r w:rsidR="00381CA6" w:rsidRPr="00381CA6">
        <w:rPr>
          <w:rFonts w:ascii="Times New Roman" w:eastAsia="Times New Roman" w:hAnsi="Times New Roman" w:cs="Times New Roman"/>
          <w:sz w:val="30"/>
          <w:szCs w:val="30"/>
          <w:lang w:val="ru-RU"/>
        </w:rPr>
        <w:t>«послевузовское» заменить словом «научно-ориентированное»;</w:t>
      </w:r>
    </w:p>
    <w:p w:rsidR="00381CA6" w:rsidRDefault="00381CA6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после слов </w:t>
      </w:r>
      <w:r w:rsidRPr="00381CA6">
        <w:rPr>
          <w:rFonts w:ascii="Times New Roman" w:eastAsia="Times New Roman" w:hAnsi="Times New Roman" w:cs="Times New Roman"/>
          <w:sz w:val="30"/>
          <w:szCs w:val="30"/>
          <w:lang w:val="ru-RU"/>
        </w:rPr>
        <w:t>«или зао</w:t>
      </w:r>
      <w:r w:rsidR="009F7232">
        <w:rPr>
          <w:rFonts w:ascii="Times New Roman" w:eastAsia="Times New Roman" w:hAnsi="Times New Roman" w:cs="Times New Roman"/>
          <w:sz w:val="30"/>
          <w:szCs w:val="30"/>
          <w:lang w:val="ru-RU"/>
        </w:rPr>
        <w:t>чной форме» заменить</w:t>
      </w:r>
      <w:r w:rsidR="006B55E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9F72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словами </w:t>
      </w:r>
      <w:r w:rsidR="009F7232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>«</w:t>
      </w:r>
      <w:r w:rsidRPr="00381CA6">
        <w:rPr>
          <w:rFonts w:ascii="Times New Roman" w:eastAsia="Times New Roman" w:hAnsi="Times New Roman" w:cs="Times New Roman"/>
          <w:sz w:val="30"/>
          <w:szCs w:val="30"/>
          <w:lang w:val="ru-RU"/>
        </w:rPr>
        <w:t>заочной или дистанционной форме</w:t>
      </w:r>
      <w:r w:rsidRPr="00381CA6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»;</w:t>
      </w:r>
    </w:p>
    <w:p w:rsidR="009F7232" w:rsidRDefault="000C34F4" w:rsidP="00B318AB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9</w:t>
      </w:r>
      <w:r w:rsidR="001C4298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.</w:t>
      </w:r>
      <w:r w:rsidR="00B318A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2</w:t>
      </w:r>
      <w:r w:rsidR="001C4298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 в подпункте 22.14 добавить строку </w:t>
      </w:r>
      <w:r w:rsidR="001C4298" w:rsidRPr="001C4298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«</w:t>
      </w:r>
      <w:r w:rsidR="001C4298" w:rsidRPr="001C4298">
        <w:rPr>
          <w:rFonts w:ascii="Times New Roman" w:hAnsi="Times New Roman" w:cs="Times New Roman"/>
          <w:spacing w:val="-6"/>
          <w:sz w:val="30"/>
          <w:szCs w:val="30"/>
          <w:lang w:val="ru-RU"/>
        </w:rPr>
        <w:t>памятных д</w:t>
      </w:r>
      <w:r w:rsidR="001C429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ат </w:t>
      </w:r>
      <w:r w:rsidR="006B55EC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                                          </w:t>
      </w:r>
      <w:r w:rsidR="001C4298">
        <w:rPr>
          <w:rFonts w:ascii="Times New Roman" w:hAnsi="Times New Roman" w:cs="Times New Roman"/>
          <w:spacing w:val="-6"/>
          <w:sz w:val="30"/>
          <w:szCs w:val="30"/>
          <w:lang w:val="ru-RU"/>
        </w:rPr>
        <w:t>(45, 55, 65 и т.д.) – 1 день</w:t>
      </w:r>
      <w:r w:rsidR="00B318A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».</w:t>
      </w:r>
    </w:p>
    <w:p w:rsidR="000C34F4" w:rsidRDefault="000C34F4" w:rsidP="00B3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10</w:t>
      </w:r>
      <w:r w:rsidR="00661691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. 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В пункте 25:</w:t>
      </w:r>
    </w:p>
    <w:p w:rsidR="00661691" w:rsidRDefault="000C34F4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10.1</w:t>
      </w:r>
      <w:r w:rsidR="00B318A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. </w:t>
      </w:r>
      <w:r w:rsidR="00661691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в подпункте 25.2 пункта 25 вторую часть изложить в следующей редакции:</w:t>
      </w:r>
    </w:p>
    <w:p w:rsidR="009F7232" w:rsidRDefault="00661691" w:rsidP="00F563C6">
      <w:pPr>
        <w:widowControl w:val="0"/>
        <w:numPr>
          <w:ilvl w:val="12"/>
          <w:numId w:val="0"/>
        </w:num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  <w:r w:rsidRPr="00661691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«</w:t>
      </w:r>
      <w:r w:rsidRPr="00661691">
        <w:rPr>
          <w:rFonts w:ascii="Times New Roman" w:hAnsi="Times New Roman" w:cs="Times New Roman"/>
          <w:spacing w:val="-6"/>
          <w:sz w:val="30"/>
          <w:szCs w:val="30"/>
          <w:lang w:val="ru-RU"/>
        </w:rPr>
        <w:t>Расторжение трудового договора (контракта) по инициативе Нанимателя по пунктам 1 (кроме сокращения численности или штата работников) 4, 5, 6, 7 (абзацев второго, пятого и девятого), 8 – 11 статьи 42 Трудового кодекса производится после предварительного, но не позднее чем за две недели уведомления Профкома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»</w:t>
      </w:r>
      <w:r w:rsidR="00B318AB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;</w:t>
      </w:r>
    </w:p>
    <w:p w:rsidR="00EC5124" w:rsidRDefault="000C34F4" w:rsidP="00B318A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10.2</w:t>
      </w:r>
      <w:r w:rsidR="001045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 </w:t>
      </w:r>
      <w:r w:rsidR="009342B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подпунктах 2</w:t>
      </w:r>
      <w:r w:rsid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5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  <w:r w:rsid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7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, </w:t>
      </w:r>
      <w:r w:rsidR="0019567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25.13, </w:t>
      </w:r>
      <w:r w:rsidR="00B0544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25.20, </w:t>
      </w:r>
      <w:r w:rsidRPr="000C34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29.13.,</w:t>
      </w:r>
      <w:r w:rsidR="003E0F6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Pr="000C34F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29.14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слова</w:t>
      </w:r>
      <w:r w:rsidR="007B25D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                        </w:t>
      </w:r>
      <w:r w:rsidR="006B55E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         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«и</w:t>
      </w:r>
      <w:r w:rsidR="007B25D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не имеющими дисциплинарных взысканий в течение года, предшествовавшего дате окончания контракта,» заменить словами </w:t>
      </w:r>
      <w:r w:rsidR="007B25D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         </w:t>
      </w:r>
      <w:r w:rsidR="006B55E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     </w:t>
      </w:r>
      <w:r w:rsidR="007B25D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«у которых при этом на дату продления, заключения контракта не имеется не снятого или не погашенного в установленном по</w:t>
      </w:r>
      <w:r w:rsid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рядке дисци</w:t>
      </w:r>
      <w:r w:rsidR="0010456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плинарного взыскания</w:t>
      </w:r>
      <w:r w:rsidR="00EC5124" w:rsidRPr="00EC5124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».</w:t>
      </w:r>
    </w:p>
    <w:p w:rsidR="00B20886" w:rsidRDefault="000C34F4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11. </w:t>
      </w:r>
      <w:r w:rsidR="00B0544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подпункте </w:t>
      </w:r>
      <w:r w:rsidR="005F29C1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26.15 пункта 26 название Директивы изменить </w:t>
      </w:r>
      <w:r w:rsidR="006B55E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              </w:t>
      </w:r>
      <w:r w:rsidR="005F29C1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</w:t>
      </w:r>
      <w:r w:rsidR="007B25DC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5F29C1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</w:t>
      </w:r>
      <w:r w:rsidR="005F29C1" w:rsidRPr="005F29C1">
        <w:rPr>
          <w:rFonts w:ascii="Times New Roman" w:hAnsi="Times New Roman" w:cs="Times New Roman"/>
          <w:spacing w:val="-6"/>
          <w:sz w:val="30"/>
          <w:szCs w:val="30"/>
          <w:lang w:val="ru-RU"/>
        </w:rPr>
        <w:t>О приоритетных направлениях укрепления экономической безопасности государства»</w:t>
      </w:r>
      <w:r w:rsidR="005F29C1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:rsidR="007B25DC" w:rsidRDefault="007B25DC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B93C4D" w:rsidRDefault="000C34F4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 xml:space="preserve">12. 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Подпункт 27.7 пункта 27 изложить в следующей редакции:</w:t>
      </w:r>
    </w:p>
    <w:p w:rsidR="00B93C4D" w:rsidRDefault="00B93C4D" w:rsidP="00F563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«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При групповом несчастном случае, а также с тяжелым либо</w:t>
      </w:r>
      <w:r w:rsidR="009342BE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смертельным исходом, требующим проведения специального расследования,</w:t>
      </w:r>
      <w:r w:rsidR="009342BE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незамедлительно извещать вышестоящий комитет Профсоюза с целью</w:t>
      </w:r>
      <w:r w:rsidR="009342BE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обеспечения участия в расследовании главного технического инспектора</w:t>
      </w:r>
      <w:r w:rsidR="009342BE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труда вышестоящей организации Профсоюза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B318A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:rsidR="00B93C4D" w:rsidRDefault="000C34F4" w:rsidP="00F563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13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  В пункте 28:</w:t>
      </w:r>
    </w:p>
    <w:p w:rsidR="00B93C4D" w:rsidRDefault="000C34F4" w:rsidP="00F563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13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.1</w:t>
      </w:r>
      <w:r w:rsidR="00B318A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подпункте 28.3 пункта 28 в части третьей слово «кабинетов», заменить на слово «мастерских»</w:t>
      </w:r>
    </w:p>
    <w:p w:rsidR="00B93C4D" w:rsidRDefault="000C34F4" w:rsidP="00F563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13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.2. добавить подпункт 28.10 в пункте 28 </w:t>
      </w:r>
      <w:r w:rsidR="00A040C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и 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="00D859A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ложить в </w:t>
      </w:r>
      <w:r w:rsidR="00D859A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следующей</w:t>
      </w:r>
      <w:r w:rsidR="00B93C4D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редакции:</w:t>
      </w:r>
    </w:p>
    <w:p w:rsidR="00B93C4D" w:rsidRPr="007B25DC" w:rsidRDefault="00B93C4D" w:rsidP="00B318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30"/>
          <w:szCs w:val="30"/>
          <w:lang w:val="ru-RU"/>
        </w:rPr>
      </w:pPr>
      <w:r w:rsidRPr="00D859A5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«В</w:t>
      </w:r>
      <w:r w:rsidR="00D859A5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целях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профилактики производственного травматизма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          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во взаимодействии с</w:t>
      </w:r>
      <w:r w:rsidR="009342BE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социальными партнерами продолжить работу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 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по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организации и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проведению мероприяти</w:t>
      </w:r>
      <w:r w:rsidR="008C45D2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й «Недели нулевого травматизма».</w:t>
      </w:r>
      <w:r w:rsidRPr="00B93C4D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</w:p>
    <w:p w:rsidR="005F29C1" w:rsidRDefault="000C34F4" w:rsidP="00F563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14</w:t>
      </w:r>
      <w:r w:rsidR="00BB430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 Пункт 31 дополни</w:t>
      </w:r>
      <w:r w:rsidR="00785F31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ть подпунктам</w:t>
      </w:r>
      <w:r w:rsidR="00BB430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31.20</w:t>
      </w:r>
      <w:r w:rsidR="00785F31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и изложить в </w:t>
      </w:r>
      <w:r w:rsidR="00BB430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следующей редакции:</w:t>
      </w:r>
    </w:p>
    <w:p w:rsidR="00BB4308" w:rsidRDefault="00BB4308" w:rsidP="00F563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 w:rsidRPr="00BB430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«31.20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Установить, что Н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аниматель обязан освободить работников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для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прохождения диспансеризации в организации здравоохранения.</w:t>
      </w:r>
    </w:p>
    <w:p w:rsidR="00BB4308" w:rsidRPr="00BB4308" w:rsidRDefault="00BB4308" w:rsidP="00B318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Работники при прохождении диспансеризации имеют право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     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на освобождение от работы на один рабочий день один раз в три года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с сохранением за ними места работы, должности служащего (профессии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рабочего) и среднего заработка по месту работы.</w:t>
      </w:r>
    </w:p>
    <w:p w:rsidR="00BB4308" w:rsidRPr="00BB4308" w:rsidRDefault="00BB4308" w:rsidP="00A6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Работники, достигшие возраста сорока лет, за исключением лиц,</w:t>
      </w:r>
      <w:r w:rsidR="008C45D2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указанных в части четвертой настоящего пункта, при прохождении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диспансеризации имеют право на освобождение от работы на один рабочий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день один раз в год с сохранением за ними места работы, должности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служащего (профессии рабочего) и среднего заработка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по месту работы.</w:t>
      </w:r>
    </w:p>
    <w:p w:rsidR="00BB4308" w:rsidRPr="00BB4308" w:rsidRDefault="00BB4308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Работники, достигшие общеустановленного пенсионного возраста,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7B25D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а также в течение пяти лет до достижения такого возраста при прохождении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диспансеризации имеют право на освобождение от работы на два рабочих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дня один раз в год с сохранением за ними места работы, должности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служащего (профессии рабочего) и среднего заработка по месту работы.</w:t>
      </w:r>
    </w:p>
    <w:p w:rsidR="00BB4308" w:rsidRPr="00BB4308" w:rsidRDefault="00BB4308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Работник освобождается от работы для прохождения диспансеризации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на основании его письменного заявления, при этом день (дни) освобождения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B318AB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от работы согласовывается с Н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анимателем.</w:t>
      </w:r>
    </w:p>
    <w:p w:rsidR="00BB4308" w:rsidRPr="00A66019" w:rsidRDefault="00BB4308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/>
        </w:rPr>
      </w:pP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lastRenderedPageBreak/>
        <w:t>Работники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E64832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обязаны 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предоставлять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подтверждающие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документы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    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о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прохождение ими диспансеризации, по форме,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установленной республиканским органом государственного управления,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Pr="00BB430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проводящим государственную политику в области здравоохранения</w:t>
      </w:r>
      <w:r w:rsidR="009C5C01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.</w:t>
      </w:r>
    </w:p>
    <w:p w:rsidR="00B318AB" w:rsidRDefault="00B318AB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15. </w:t>
      </w:r>
      <w:r w:rsidR="00C01DB4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В Положение №1 «О премировании работников государственного учреждения образования «Гимназия №1 г. Воложина»» в 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подпункт </w:t>
      </w:r>
      <w:r w:rsidR="00C01DB4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          3.4.39 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пункта 3.4 </w:t>
      </w:r>
      <w:r w:rsidR="00C01DB4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«работа с семьями, находящимися в социально-опасном положении (классным руководителям)» внести изменения: 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установить 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размер </w:t>
      </w:r>
      <w:r w:rsidR="00C01DB4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преми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и</w:t>
      </w:r>
      <w:r w:rsidR="00C01DB4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- </w:t>
      </w:r>
      <w:r w:rsidR="00C01DB4" w:rsidRPr="00596048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20%</w:t>
      </w:r>
      <w:r w:rsidR="00C01DB4" w:rsidRPr="00A66019">
        <w:rPr>
          <w:rFonts w:ascii="Times New Roman" w:eastAsia="Times New Roman" w:hAnsi="Times New Roman" w:cs="Times New Roman"/>
          <w:b/>
          <w:color w:val="1A1A1A"/>
          <w:sz w:val="30"/>
          <w:szCs w:val="30"/>
          <w:lang w:val="ru-RU"/>
        </w:rPr>
        <w:t>.</w:t>
      </w:r>
    </w:p>
    <w:p w:rsidR="00C01DB4" w:rsidRDefault="00C01DB4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16. В Положение №5 «О размере, порядке и условиях установления надбавок педагогическим работникам, 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работникам библиотеки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государственного учреждения образования «Гимназия №1 г.</w:t>
      </w:r>
      <w:r w:rsidR="008C45D2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Воложина»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6B55EC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за характер труда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»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в подпункт 2.1 пункта 2 «за работу по обеспечению защиты прав и законных интересов детей из неблагополучных семей, детей-сирот и детей, оставшихся без попечения родителей» внести изменения: 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установить 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размер надбавки за характер труда </w:t>
      </w:r>
      <w:r w:rsidR="00A66019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-</w:t>
      </w:r>
      <w:r w:rsidR="007C2027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40%.</w:t>
      </w:r>
    </w:p>
    <w:p w:rsidR="007C2027" w:rsidRDefault="007C2027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</w:p>
    <w:p w:rsidR="007B25DC" w:rsidRDefault="007B25DC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</w:p>
    <w:p w:rsidR="008C45D2" w:rsidRDefault="008C45D2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Одобрено на профсоюзном собрании работников государственного учреждения образования «Гимназия №1 г. Воложина»</w:t>
      </w:r>
      <w:r w:rsidR="00095F5A" w:rsidRPr="00095F5A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</w:t>
      </w:r>
      <w:r w:rsidR="00095F5A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>протокол №2</w:t>
      </w:r>
      <w:r w:rsidR="00095F5A"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               от 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  <w:t xml:space="preserve">29.07.2024 г. </w:t>
      </w:r>
    </w:p>
    <w:p w:rsidR="007C2027" w:rsidRDefault="007C2027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</w:p>
    <w:p w:rsidR="007B25DC" w:rsidRDefault="007B25DC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</w:p>
    <w:p w:rsidR="006B55EC" w:rsidRDefault="006B55EC" w:rsidP="00F56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val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536"/>
      </w:tblGrid>
      <w:tr w:rsidR="004B4E68" w:rsidRPr="008C45D2" w:rsidTr="00CE71BA">
        <w:tc>
          <w:tcPr>
            <w:tcW w:w="4253" w:type="dxa"/>
          </w:tcPr>
          <w:p w:rsidR="004B4E68" w:rsidRPr="004B4E68" w:rsidRDefault="004B4E68" w:rsidP="004B4E6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Cs w:val="30"/>
              </w:rPr>
            </w:pPr>
          </w:p>
          <w:p w:rsidR="007D4856" w:rsidRDefault="007D4856" w:rsidP="004B4E6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Директор </w:t>
            </w:r>
          </w:p>
          <w:p w:rsidR="004B4E68" w:rsidRPr="004B4E68" w:rsidRDefault="007D4856" w:rsidP="007D485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государственного учреждения образования «Гимназия №1 </w:t>
            </w:r>
            <w:r w:rsidR="008C45D2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г. Воложина»</w:t>
            </w:r>
          </w:p>
        </w:tc>
        <w:tc>
          <w:tcPr>
            <w:tcW w:w="709" w:type="dxa"/>
          </w:tcPr>
          <w:p w:rsidR="004B4E68" w:rsidRPr="004B4E68" w:rsidRDefault="004B4E68" w:rsidP="004B4E6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4536" w:type="dxa"/>
          </w:tcPr>
          <w:p w:rsidR="004B4E68" w:rsidRPr="004B4E68" w:rsidRDefault="004B4E68" w:rsidP="004B4E6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30"/>
              </w:rPr>
            </w:pPr>
          </w:p>
          <w:p w:rsidR="004B4E68" w:rsidRPr="004B4E68" w:rsidRDefault="004B4E68" w:rsidP="006B55EC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  <w:r w:rsidRPr="004B4E68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Председатель</w:t>
            </w:r>
            <w:r w:rsidR="006B55EC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 </w:t>
            </w:r>
            <w:r w:rsidR="008C45D2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первичной</w:t>
            </w:r>
            <w:r w:rsidR="007D4856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 профсоюзной организации </w:t>
            </w:r>
            <w:r w:rsidR="008C45D2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государственного</w:t>
            </w:r>
            <w:r w:rsidR="007B25DC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 </w:t>
            </w:r>
            <w:r w:rsidR="007D4856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учр</w:t>
            </w:r>
            <w:r w:rsidR="007B25DC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е</w:t>
            </w:r>
            <w:r w:rsidR="007D4856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ждения образования «Гимназия №1 </w:t>
            </w:r>
            <w:r w:rsidR="008C45D2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 xml:space="preserve">              </w:t>
            </w:r>
            <w:r w:rsidR="007D4856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г. Воложина»</w:t>
            </w:r>
          </w:p>
        </w:tc>
      </w:tr>
      <w:tr w:rsidR="004B4E68" w:rsidRPr="007D4856" w:rsidTr="00CE71BA">
        <w:tc>
          <w:tcPr>
            <w:tcW w:w="4253" w:type="dxa"/>
          </w:tcPr>
          <w:p w:rsidR="004B4E68" w:rsidRPr="004B4E68" w:rsidRDefault="007D4856" w:rsidP="007D4856">
            <w:pPr>
              <w:jc w:val="right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Т.В.Черник</w:t>
            </w:r>
          </w:p>
        </w:tc>
        <w:tc>
          <w:tcPr>
            <w:tcW w:w="709" w:type="dxa"/>
          </w:tcPr>
          <w:p w:rsidR="004B4E68" w:rsidRPr="004B4E68" w:rsidRDefault="004B4E68" w:rsidP="004B4E6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4536" w:type="dxa"/>
          </w:tcPr>
          <w:p w:rsidR="004B4E68" w:rsidRPr="004B4E68" w:rsidRDefault="007D4856" w:rsidP="007D4856">
            <w:pPr>
              <w:jc w:val="right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  <w:t>О.В. Загорская</w:t>
            </w:r>
          </w:p>
        </w:tc>
      </w:tr>
      <w:tr w:rsidR="004B4E68" w:rsidRPr="007D4856" w:rsidTr="00CE71BA">
        <w:tc>
          <w:tcPr>
            <w:tcW w:w="4253" w:type="dxa"/>
          </w:tcPr>
          <w:p w:rsidR="004B4E68" w:rsidRPr="004B4E68" w:rsidRDefault="004B4E68" w:rsidP="004B4E68">
            <w:pPr>
              <w:jc w:val="right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709" w:type="dxa"/>
          </w:tcPr>
          <w:p w:rsidR="004B4E68" w:rsidRPr="004B4E68" w:rsidRDefault="004B4E68" w:rsidP="004B4E6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4536" w:type="dxa"/>
          </w:tcPr>
          <w:p w:rsidR="004B4E68" w:rsidRPr="004B4E68" w:rsidRDefault="004B4E68" w:rsidP="004B4E68">
            <w:pPr>
              <w:jc w:val="right"/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</w:rPr>
            </w:pPr>
          </w:p>
        </w:tc>
      </w:tr>
    </w:tbl>
    <w:p w:rsidR="00051669" w:rsidRDefault="003023B6"/>
    <w:sectPr w:rsidR="00051669" w:rsidSect="00B84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7E" w:rsidRDefault="00AD5B7E" w:rsidP="00AD5B7E">
      <w:pPr>
        <w:spacing w:after="0" w:line="240" w:lineRule="auto"/>
      </w:pPr>
      <w:r>
        <w:separator/>
      </w:r>
    </w:p>
  </w:endnote>
  <w:endnote w:type="continuationSeparator" w:id="0">
    <w:p w:rsidR="00AD5B7E" w:rsidRDefault="00AD5B7E" w:rsidP="00AD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8C" w:rsidRDefault="00A53C8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93382"/>
      <w:docPartObj>
        <w:docPartGallery w:val="Page Numbers (Bottom of Page)"/>
        <w:docPartUnique/>
      </w:docPartObj>
    </w:sdtPr>
    <w:sdtEndPr/>
    <w:sdtContent>
      <w:p w:rsidR="00EF713E" w:rsidRDefault="00EF71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3B6" w:rsidRPr="003023B6">
          <w:rPr>
            <w:noProof/>
            <w:lang w:val="ru-RU"/>
          </w:rPr>
          <w:t>6</w:t>
        </w:r>
        <w:r>
          <w:fldChar w:fldCharType="end"/>
        </w:r>
      </w:p>
    </w:sdtContent>
  </w:sdt>
  <w:p w:rsidR="00AD5B7E" w:rsidRDefault="00AD5B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8C" w:rsidRDefault="00A53C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7E" w:rsidRDefault="00AD5B7E" w:rsidP="00AD5B7E">
      <w:pPr>
        <w:spacing w:after="0" w:line="240" w:lineRule="auto"/>
      </w:pPr>
      <w:r>
        <w:separator/>
      </w:r>
    </w:p>
  </w:footnote>
  <w:footnote w:type="continuationSeparator" w:id="0">
    <w:p w:rsidR="00AD5B7E" w:rsidRDefault="00AD5B7E" w:rsidP="00AD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8C" w:rsidRDefault="00A53C8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8C" w:rsidRDefault="00A53C8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8C" w:rsidRDefault="00A53C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55A0"/>
    <w:multiLevelType w:val="multilevel"/>
    <w:tmpl w:val="547A45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68"/>
    <w:rsid w:val="00037CEE"/>
    <w:rsid w:val="00040976"/>
    <w:rsid w:val="00041BD9"/>
    <w:rsid w:val="000444EA"/>
    <w:rsid w:val="00095F5A"/>
    <w:rsid w:val="000C34F4"/>
    <w:rsid w:val="000F217F"/>
    <w:rsid w:val="000F291E"/>
    <w:rsid w:val="00104568"/>
    <w:rsid w:val="00114D1D"/>
    <w:rsid w:val="00126C6D"/>
    <w:rsid w:val="0016328F"/>
    <w:rsid w:val="00173B6E"/>
    <w:rsid w:val="00195673"/>
    <w:rsid w:val="001C4298"/>
    <w:rsid w:val="001D2989"/>
    <w:rsid w:val="001F59D9"/>
    <w:rsid w:val="002258A7"/>
    <w:rsid w:val="00237D00"/>
    <w:rsid w:val="002541A2"/>
    <w:rsid w:val="00267E9A"/>
    <w:rsid w:val="002974FD"/>
    <w:rsid w:val="003023B6"/>
    <w:rsid w:val="003479D9"/>
    <w:rsid w:val="00381CA6"/>
    <w:rsid w:val="003E0F65"/>
    <w:rsid w:val="00442CFC"/>
    <w:rsid w:val="00465268"/>
    <w:rsid w:val="004B4E68"/>
    <w:rsid w:val="004E0830"/>
    <w:rsid w:val="004E30BC"/>
    <w:rsid w:val="0050669A"/>
    <w:rsid w:val="00572C9F"/>
    <w:rsid w:val="00596048"/>
    <w:rsid w:val="005D4231"/>
    <w:rsid w:val="005D7476"/>
    <w:rsid w:val="005F29C1"/>
    <w:rsid w:val="00644E55"/>
    <w:rsid w:val="00661691"/>
    <w:rsid w:val="006B55EC"/>
    <w:rsid w:val="006C0F7B"/>
    <w:rsid w:val="00735E97"/>
    <w:rsid w:val="0073644D"/>
    <w:rsid w:val="00785F31"/>
    <w:rsid w:val="007A0E10"/>
    <w:rsid w:val="007B25DC"/>
    <w:rsid w:val="007C2027"/>
    <w:rsid w:val="007D4856"/>
    <w:rsid w:val="008515F4"/>
    <w:rsid w:val="00890E4D"/>
    <w:rsid w:val="008934AF"/>
    <w:rsid w:val="00897E8C"/>
    <w:rsid w:val="008A6291"/>
    <w:rsid w:val="008C45D2"/>
    <w:rsid w:val="008D499F"/>
    <w:rsid w:val="00922EB5"/>
    <w:rsid w:val="00927086"/>
    <w:rsid w:val="009342BE"/>
    <w:rsid w:val="00991043"/>
    <w:rsid w:val="009A148B"/>
    <w:rsid w:val="009C5C01"/>
    <w:rsid w:val="009F7232"/>
    <w:rsid w:val="00A040CF"/>
    <w:rsid w:val="00A05984"/>
    <w:rsid w:val="00A53C8C"/>
    <w:rsid w:val="00A66019"/>
    <w:rsid w:val="00AA5D1D"/>
    <w:rsid w:val="00AD55D1"/>
    <w:rsid w:val="00AD5B7E"/>
    <w:rsid w:val="00AF1023"/>
    <w:rsid w:val="00B03E13"/>
    <w:rsid w:val="00B0544A"/>
    <w:rsid w:val="00B20886"/>
    <w:rsid w:val="00B318AB"/>
    <w:rsid w:val="00B84DDF"/>
    <w:rsid w:val="00B91A90"/>
    <w:rsid w:val="00B93C4D"/>
    <w:rsid w:val="00BB4308"/>
    <w:rsid w:val="00C01DB4"/>
    <w:rsid w:val="00C722E9"/>
    <w:rsid w:val="00D54DB7"/>
    <w:rsid w:val="00D859A5"/>
    <w:rsid w:val="00D87212"/>
    <w:rsid w:val="00E104BB"/>
    <w:rsid w:val="00E64832"/>
    <w:rsid w:val="00EA2ADF"/>
    <w:rsid w:val="00EC5124"/>
    <w:rsid w:val="00EF713E"/>
    <w:rsid w:val="00F11C9E"/>
    <w:rsid w:val="00F5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AB9C8"/>
  <w15:docId w15:val="{EE8DBCE8-6663-4146-B710-0A16B923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9D9"/>
    <w:pPr>
      <w:ind w:left="720"/>
      <w:contextualSpacing/>
    </w:pPr>
  </w:style>
  <w:style w:type="character" w:customStyle="1" w:styleId="word-wrapper">
    <w:name w:val="word-wrapper"/>
    <w:basedOn w:val="a0"/>
    <w:rsid w:val="00126C6D"/>
  </w:style>
  <w:style w:type="paragraph" w:styleId="a5">
    <w:name w:val="Body Text"/>
    <w:basedOn w:val="a"/>
    <w:link w:val="a6"/>
    <w:rsid w:val="00126C6D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pacing w:val="-2"/>
      <w:sz w:val="21"/>
      <w:szCs w:val="21"/>
      <w:lang w:val="ru-RU"/>
    </w:rPr>
  </w:style>
  <w:style w:type="character" w:customStyle="1" w:styleId="a6">
    <w:name w:val="Основной текст Знак"/>
    <w:basedOn w:val="a0"/>
    <w:link w:val="a5"/>
    <w:rsid w:val="00126C6D"/>
    <w:rPr>
      <w:rFonts w:ascii="SchoolBookC" w:eastAsia="Times New Roman" w:hAnsi="SchoolBookC" w:cs="Times New Roman"/>
      <w:color w:val="000000"/>
      <w:spacing w:val="-2"/>
      <w:sz w:val="21"/>
      <w:szCs w:val="21"/>
      <w:lang w:val="ru-RU"/>
    </w:rPr>
  </w:style>
  <w:style w:type="character" w:customStyle="1" w:styleId="a7">
    <w:name w:val="Без интервала Знак"/>
    <w:link w:val="a8"/>
    <w:uiPriority w:val="1"/>
    <w:locked/>
    <w:rsid w:val="008D499F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8D499F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D5B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5B7E"/>
  </w:style>
  <w:style w:type="paragraph" w:styleId="ab">
    <w:name w:val="footer"/>
    <w:basedOn w:val="a"/>
    <w:link w:val="ac"/>
    <w:uiPriority w:val="99"/>
    <w:unhideWhenUsed/>
    <w:rsid w:val="00AD5B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kcucucha@mail.ru</dc:creator>
  <cp:lastModifiedBy>kcucucha@mail.ru</cp:lastModifiedBy>
  <cp:revision>12</cp:revision>
  <dcterms:created xsi:type="dcterms:W3CDTF">2024-07-30T08:33:00Z</dcterms:created>
  <dcterms:modified xsi:type="dcterms:W3CDTF">2024-07-30T19:14:00Z</dcterms:modified>
</cp:coreProperties>
</file>