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7E" w:rsidRPr="00B20A7E" w:rsidRDefault="00B20A7E" w:rsidP="00B20A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B20A7E">
        <w:rPr>
          <w:rFonts w:ascii="Times New Roman" w:eastAsia="Calibri" w:hAnsi="Times New Roman" w:cs="Times New Roman"/>
          <w:sz w:val="32"/>
          <w:szCs w:val="32"/>
        </w:rPr>
        <w:t>График</w:t>
      </w:r>
    </w:p>
    <w:p w:rsidR="00B20A7E" w:rsidRPr="00B20A7E" w:rsidRDefault="00B20A7E" w:rsidP="00B20A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0A7E">
        <w:rPr>
          <w:rFonts w:ascii="Times New Roman" w:eastAsia="Calibri" w:hAnsi="Times New Roman" w:cs="Times New Roman"/>
          <w:sz w:val="32"/>
          <w:szCs w:val="32"/>
        </w:rPr>
        <w:t xml:space="preserve">занятости лингафонного кабинета </w:t>
      </w:r>
    </w:p>
    <w:p w:rsidR="00B20A7E" w:rsidRPr="00B20A7E" w:rsidRDefault="00B20A7E" w:rsidP="00B20A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0A7E">
        <w:rPr>
          <w:rFonts w:ascii="Times New Roman" w:eastAsia="Calibri" w:hAnsi="Times New Roman" w:cs="Times New Roman"/>
          <w:sz w:val="32"/>
          <w:szCs w:val="32"/>
        </w:rPr>
        <w:t>на 202</w:t>
      </w:r>
      <w:r w:rsidRPr="00B20A7E">
        <w:rPr>
          <w:rFonts w:ascii="Times New Roman" w:eastAsia="Calibri" w:hAnsi="Times New Roman" w:cs="Times New Roman"/>
          <w:sz w:val="32"/>
          <w:szCs w:val="32"/>
          <w:lang w:val="en-US"/>
        </w:rPr>
        <w:t>4</w:t>
      </w:r>
      <w:r w:rsidRPr="00B20A7E">
        <w:rPr>
          <w:rFonts w:ascii="Times New Roman" w:eastAsia="Calibri" w:hAnsi="Times New Roman" w:cs="Times New Roman"/>
          <w:sz w:val="32"/>
          <w:szCs w:val="32"/>
        </w:rPr>
        <w:t>/202</w:t>
      </w:r>
      <w:r w:rsidRPr="00B20A7E">
        <w:rPr>
          <w:rFonts w:ascii="Times New Roman" w:eastAsia="Calibri" w:hAnsi="Times New Roman" w:cs="Times New Roman"/>
          <w:sz w:val="32"/>
          <w:szCs w:val="32"/>
          <w:lang w:val="en-US"/>
        </w:rPr>
        <w:t>5</w:t>
      </w:r>
      <w:r w:rsidRPr="00B20A7E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51"/>
        <w:gridCol w:w="1833"/>
        <w:gridCol w:w="1842"/>
        <w:gridCol w:w="1983"/>
        <w:gridCol w:w="1846"/>
      </w:tblGrid>
      <w:tr w:rsidR="00B20A7E" w:rsidRPr="00B20A7E" w:rsidTr="006B104A">
        <w:trPr>
          <w:trHeight w:val="750"/>
        </w:trPr>
        <w:tc>
          <w:tcPr>
            <w:tcW w:w="1702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3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B20A7E" w:rsidRPr="00B20A7E" w:rsidTr="006B104A">
        <w:trPr>
          <w:trHeight w:val="922"/>
        </w:trPr>
        <w:tc>
          <w:tcPr>
            <w:tcW w:w="1702" w:type="dxa"/>
          </w:tcPr>
          <w:p w:rsidR="00B20A7E" w:rsidRPr="00B20A7E" w:rsidRDefault="00B20A7E" w:rsidP="00B20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VI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20A7E">
              <w:rPr>
                <w:rFonts w:ascii="Times New Roman" w:eastAsia="Calibri" w:hAnsi="Times New Roman" w:cs="Times New Roman"/>
                <w:sz w:val="24"/>
                <w:lang w:val="be-BY"/>
              </w:rPr>
              <w:t>В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Купраш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К.И.</w:t>
            </w:r>
          </w:p>
        </w:tc>
        <w:tc>
          <w:tcPr>
            <w:tcW w:w="183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VI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A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98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I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Жудрик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Суходолец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Н.Г.</w:t>
            </w:r>
          </w:p>
        </w:tc>
      </w:tr>
      <w:tr w:rsidR="00B20A7E" w:rsidRPr="00B20A7E" w:rsidTr="006B104A">
        <w:trPr>
          <w:trHeight w:val="1351"/>
        </w:trPr>
        <w:tc>
          <w:tcPr>
            <w:tcW w:w="1702" w:type="dxa"/>
          </w:tcPr>
          <w:p w:rsidR="00B20A7E" w:rsidRPr="00B20A7E" w:rsidRDefault="00B20A7E" w:rsidP="00B20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9.30-10.15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</w:tc>
        <w:tc>
          <w:tcPr>
            <w:tcW w:w="183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VI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Жудрик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Купраш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К.И.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IX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Суходолец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Н.Г.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Булай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К.Д. </w:t>
            </w:r>
          </w:p>
        </w:tc>
        <w:tc>
          <w:tcPr>
            <w:tcW w:w="198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VII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«А»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Булай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К.Д.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VII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Жудрик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О.Л.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20A7E" w:rsidRPr="00B20A7E" w:rsidTr="006B104A">
        <w:tc>
          <w:tcPr>
            <w:tcW w:w="1702" w:type="dxa"/>
          </w:tcPr>
          <w:p w:rsidR="00B20A7E" w:rsidRPr="00B20A7E" w:rsidRDefault="00B20A7E" w:rsidP="00B20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VII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«А»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Булай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К.Д.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83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 «А»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Суходолец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Н.Г.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</w:tc>
        <w:tc>
          <w:tcPr>
            <w:tcW w:w="198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IX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A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VI «В»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Суходолец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Н.Г.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20A7E" w:rsidRPr="00B20A7E" w:rsidTr="006B104A">
        <w:tc>
          <w:tcPr>
            <w:tcW w:w="1702" w:type="dxa"/>
          </w:tcPr>
          <w:p w:rsidR="00B20A7E" w:rsidRPr="00B20A7E" w:rsidRDefault="00B20A7E" w:rsidP="00B20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IX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A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834" w:type="dxa"/>
          </w:tcPr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XI</w:t>
            </w:r>
          </w:p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VIII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Загорская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</w:tc>
        <w:tc>
          <w:tcPr>
            <w:tcW w:w="198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I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A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Жудрик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Суходолец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Н.Г.</w:t>
            </w:r>
          </w:p>
        </w:tc>
      </w:tr>
      <w:tr w:rsidR="00B20A7E" w:rsidRPr="00B20A7E" w:rsidTr="006B104A">
        <w:tc>
          <w:tcPr>
            <w:tcW w:w="1702" w:type="dxa"/>
          </w:tcPr>
          <w:p w:rsidR="00B20A7E" w:rsidRPr="00B20A7E" w:rsidRDefault="00B20A7E" w:rsidP="00B20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83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VIII «A»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Загорская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Жудрик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</w:tc>
        <w:tc>
          <w:tcPr>
            <w:tcW w:w="1984" w:type="dxa"/>
          </w:tcPr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XI</w:t>
            </w:r>
          </w:p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IX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A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</w:tr>
      <w:tr w:rsidR="00B20A7E" w:rsidRPr="00B20A7E" w:rsidTr="006B104A">
        <w:tc>
          <w:tcPr>
            <w:tcW w:w="1702" w:type="dxa"/>
          </w:tcPr>
          <w:p w:rsidR="00B20A7E" w:rsidRPr="00B20A7E" w:rsidRDefault="00B20A7E" w:rsidP="00B20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851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VII «Б»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Жудрик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О.Л.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VII</w:t>
            </w:r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«А»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Булай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К.Д.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</w:t>
            </w:r>
          </w:p>
        </w:tc>
        <w:tc>
          <w:tcPr>
            <w:tcW w:w="1843" w:type="dxa"/>
          </w:tcPr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XI</w:t>
            </w:r>
          </w:p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tabs>
                <w:tab w:val="left" w:pos="405"/>
                <w:tab w:val="center" w:pos="8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Стерехова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Т.Г.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Масловская О.Б.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Шаргородская  О.Л.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0A7E">
              <w:rPr>
                <w:rFonts w:ascii="Times New Roman" w:eastAsia="Calibri" w:hAnsi="Times New Roman" w:cs="Times New Roman"/>
                <w:sz w:val="24"/>
              </w:rPr>
              <w:t>VIII «A»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Лушнова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Г.В.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0A7E">
              <w:rPr>
                <w:rFonts w:ascii="Times New Roman" w:eastAsia="Calibri" w:hAnsi="Times New Roman" w:cs="Times New Roman"/>
                <w:sz w:val="24"/>
              </w:rPr>
              <w:t>Загорская</w:t>
            </w:r>
            <w:proofErr w:type="spellEnd"/>
            <w:r w:rsidRPr="00B20A7E">
              <w:rPr>
                <w:rFonts w:ascii="Times New Roman" w:eastAsia="Calibri" w:hAnsi="Times New Roman" w:cs="Times New Roman"/>
                <w:sz w:val="24"/>
              </w:rPr>
              <w:t xml:space="preserve"> О.В.</w:t>
            </w:r>
          </w:p>
        </w:tc>
      </w:tr>
      <w:tr w:rsidR="00B20A7E" w:rsidRPr="00B20A7E" w:rsidTr="006B104A">
        <w:tc>
          <w:tcPr>
            <w:tcW w:w="1702" w:type="dxa"/>
            <w:vAlign w:val="center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4"/>
              </w:rPr>
              <w:t>14.35-15.20</w:t>
            </w:r>
          </w:p>
        </w:tc>
        <w:tc>
          <w:tcPr>
            <w:tcW w:w="9355" w:type="dxa"/>
            <w:gridSpan w:val="5"/>
            <w:vMerge w:val="restart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0A7E">
              <w:rPr>
                <w:rFonts w:ascii="Times New Roman" w:eastAsia="Calibri" w:hAnsi="Times New Roman" w:cs="Times New Roman"/>
              </w:rPr>
              <w:t>.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учителей в лингафонном кабинете</w:t>
            </w: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0A7E" w:rsidRPr="00B20A7E" w:rsidTr="006B104A">
        <w:tc>
          <w:tcPr>
            <w:tcW w:w="1702" w:type="dxa"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A7E">
              <w:rPr>
                <w:rFonts w:ascii="Times New Roman" w:eastAsia="Calibri" w:hAnsi="Times New Roman" w:cs="Times New Roman"/>
                <w:sz w:val="28"/>
                <w:szCs w:val="28"/>
              </w:rPr>
              <w:t>15.35-17.00</w:t>
            </w:r>
          </w:p>
        </w:tc>
        <w:tc>
          <w:tcPr>
            <w:tcW w:w="9355" w:type="dxa"/>
            <w:gridSpan w:val="5"/>
            <w:vMerge/>
          </w:tcPr>
          <w:p w:rsidR="00B20A7E" w:rsidRPr="00B20A7E" w:rsidRDefault="00B20A7E" w:rsidP="00B20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0A7E" w:rsidRPr="00B20A7E" w:rsidRDefault="00B20A7E" w:rsidP="00B20A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0A7E" w:rsidRPr="00B20A7E" w:rsidRDefault="00B20A7E" w:rsidP="00B20A7E">
      <w:pPr>
        <w:rPr>
          <w:rFonts w:ascii="Calibri" w:eastAsia="Calibri" w:hAnsi="Calibri" w:cs="Times New Roman"/>
        </w:rPr>
      </w:pPr>
    </w:p>
    <w:p w:rsidR="00277B70" w:rsidRDefault="00277B70"/>
    <w:sectPr w:rsidR="00277B70" w:rsidSect="00365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7E"/>
    <w:rsid w:val="00277B70"/>
    <w:rsid w:val="00B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2024-10-09T07:35:00Z</dcterms:created>
  <dcterms:modified xsi:type="dcterms:W3CDTF">2024-10-09T07:39:00Z</dcterms:modified>
</cp:coreProperties>
</file>